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D6732C" w:rsidRPr="00D6732C" w14:paraId="534F4557" w14:textId="77777777" w:rsidTr="005C2DCF">
        <w:tc>
          <w:tcPr>
            <w:tcW w:w="2977" w:type="dxa"/>
          </w:tcPr>
          <w:p w14:paraId="21018B72" w14:textId="77777777" w:rsidR="00D6732C" w:rsidRPr="00D6732C" w:rsidRDefault="00D6732C" w:rsidP="00D6732C">
            <w:pPr>
              <w:widowControl w:val="0"/>
            </w:pPr>
            <w:r w:rsidRPr="00D6732C">
              <w:br w:type="page"/>
            </w:r>
            <w:r w:rsidRPr="00D6732C">
              <w:br w:type="page"/>
            </w:r>
            <w:r w:rsidRPr="00D6732C">
              <w:br w:type="page"/>
            </w:r>
            <w:r w:rsidRPr="00D6732C">
              <w:br w:type="page"/>
            </w:r>
            <w:r w:rsidRPr="00D6732C">
              <w:br w:type="page"/>
              <w:t>Konkurso sąlygų aprašo</w:t>
            </w:r>
          </w:p>
        </w:tc>
      </w:tr>
      <w:tr w:rsidR="00D6732C" w:rsidRPr="00D6732C" w14:paraId="38E9429C" w14:textId="77777777" w:rsidTr="005C2DCF">
        <w:tc>
          <w:tcPr>
            <w:tcW w:w="2977" w:type="dxa"/>
          </w:tcPr>
          <w:p w14:paraId="23240BE6" w14:textId="0EADDCE2" w:rsidR="00D6732C" w:rsidRPr="00D6732C" w:rsidRDefault="00122676" w:rsidP="00D6732C">
            <w:pPr>
              <w:widowControl w:val="0"/>
            </w:pPr>
            <w:r>
              <w:t>3</w:t>
            </w:r>
            <w:r w:rsidR="00D6732C" w:rsidRPr="00D6732C">
              <w:t xml:space="preserve"> priedas</w:t>
            </w:r>
          </w:p>
        </w:tc>
      </w:tr>
    </w:tbl>
    <w:p w14:paraId="44238065" w14:textId="77777777" w:rsidR="00D6732C" w:rsidRDefault="00D6732C" w:rsidP="00D6732C">
      <w:pPr>
        <w:spacing w:line="276" w:lineRule="auto"/>
        <w:rPr>
          <w:b/>
        </w:rPr>
      </w:pPr>
    </w:p>
    <w:p w14:paraId="42FC33D9" w14:textId="34A01DE4" w:rsidR="00402A3E" w:rsidRPr="00AC6490" w:rsidRDefault="00A43C73" w:rsidP="00AC6490">
      <w:pPr>
        <w:spacing w:line="276" w:lineRule="auto"/>
        <w:jc w:val="center"/>
        <w:rPr>
          <w:b/>
          <w:bCs/>
        </w:rPr>
      </w:pPr>
      <w:r w:rsidRPr="00AC6490">
        <w:rPr>
          <w:b/>
        </w:rPr>
        <w:t xml:space="preserve">TERITORIJOS TARP TAIKOS PR., JŪRININKŲ PR., ŠILUTĖS PL. TĘSINIO IR ŽARDUPĖS G. VIETOVĖS LYGMENS BENDROJO </w:t>
      </w:r>
      <w:r w:rsidR="00C07801" w:rsidRPr="00AC6490">
        <w:rPr>
          <w:b/>
        </w:rPr>
        <w:t>PLANO</w:t>
      </w:r>
      <w:r w:rsidR="00C07801" w:rsidRPr="00AC6490">
        <w:rPr>
          <w:b/>
          <w:bCs/>
        </w:rPr>
        <w:t xml:space="preserve"> PARENGIMO PASLAUGŲ </w:t>
      </w:r>
      <w:r w:rsidRPr="00AC6490">
        <w:rPr>
          <w:b/>
          <w:bCs/>
        </w:rPr>
        <w:t xml:space="preserve">PIRKIMO </w:t>
      </w:r>
      <w:r w:rsidR="00402A3E" w:rsidRPr="00AC6490">
        <w:rPr>
          <w:b/>
          <w:bCs/>
        </w:rPr>
        <w:t>TECHNINĖ SPECIFIKACIJA (TOLIAU – TECHNINĖ SPECIFIKACIJA)</w:t>
      </w:r>
    </w:p>
    <w:p w14:paraId="605DE572" w14:textId="77777777" w:rsidR="00402A3E" w:rsidRPr="00AC6490" w:rsidRDefault="00402A3E" w:rsidP="00AC6490">
      <w:pPr>
        <w:spacing w:line="276" w:lineRule="auto"/>
      </w:pPr>
    </w:p>
    <w:p w14:paraId="0D38298C" w14:textId="77777777" w:rsidR="00402A3E" w:rsidRPr="00AC6490" w:rsidRDefault="00402A3E" w:rsidP="00AC6490">
      <w:pPr>
        <w:spacing w:line="276" w:lineRule="auto"/>
        <w:ind w:firstLine="702"/>
        <w:jc w:val="both"/>
        <w:rPr>
          <w:lang w:eastAsia="lt-LT"/>
        </w:rPr>
      </w:pPr>
    </w:p>
    <w:p w14:paraId="3E9E9F40" w14:textId="77777777" w:rsidR="00402A3E" w:rsidRPr="00AC6490" w:rsidRDefault="00402A3E" w:rsidP="00AC6490">
      <w:pPr>
        <w:pStyle w:val="Sraopastraipa"/>
        <w:numPr>
          <w:ilvl w:val="0"/>
          <w:numId w:val="1"/>
        </w:numPr>
        <w:tabs>
          <w:tab w:val="left" w:pos="284"/>
          <w:tab w:val="left" w:pos="1276"/>
        </w:tabs>
        <w:spacing w:line="276" w:lineRule="auto"/>
        <w:ind w:left="0" w:firstLine="709"/>
        <w:jc w:val="both"/>
        <w:rPr>
          <w:b/>
        </w:rPr>
      </w:pPr>
      <w:r w:rsidRPr="00AC6490">
        <w:rPr>
          <w:b/>
        </w:rPr>
        <w:t>ĮVADINĖ DALIS</w:t>
      </w:r>
    </w:p>
    <w:p w14:paraId="66502759" w14:textId="77777777" w:rsidR="00402A3E" w:rsidRPr="00AC6490" w:rsidRDefault="00402A3E" w:rsidP="00AC6490">
      <w:pPr>
        <w:pStyle w:val="Sraopastraipa"/>
        <w:numPr>
          <w:ilvl w:val="1"/>
          <w:numId w:val="1"/>
        </w:numPr>
        <w:spacing w:line="276" w:lineRule="auto"/>
        <w:ind w:left="0" w:firstLine="720"/>
        <w:jc w:val="both"/>
        <w:rPr>
          <w:b/>
        </w:rPr>
      </w:pPr>
      <w:r w:rsidRPr="00AC6490">
        <w:rPr>
          <w:b/>
        </w:rPr>
        <w:t>Perkančioji organizacija</w:t>
      </w:r>
      <w:r w:rsidRPr="00AC6490">
        <w:t xml:space="preserve"> – Klaipėdos miesto savivaldybės administracija (toliau – </w:t>
      </w:r>
      <w:bookmarkStart w:id="0" w:name="_Hlk172818755"/>
      <w:r w:rsidRPr="00AC6490">
        <w:rPr>
          <w:b/>
          <w:i/>
        </w:rPr>
        <w:t>Paslaugų gavėjas</w:t>
      </w:r>
      <w:bookmarkEnd w:id="0"/>
      <w:r w:rsidRPr="00AC6490">
        <w:t>).</w:t>
      </w:r>
    </w:p>
    <w:p w14:paraId="2C027E04" w14:textId="673B5F21" w:rsidR="00402A3E" w:rsidRPr="00AC6490" w:rsidRDefault="00402A3E" w:rsidP="00AC6490">
      <w:pPr>
        <w:pStyle w:val="Sraopastraipa"/>
        <w:numPr>
          <w:ilvl w:val="1"/>
          <w:numId w:val="1"/>
        </w:numPr>
        <w:spacing w:line="276" w:lineRule="auto"/>
        <w:ind w:left="0" w:firstLine="720"/>
        <w:jc w:val="both"/>
        <w:rPr>
          <w:b/>
        </w:rPr>
      </w:pPr>
      <w:r w:rsidRPr="00AC6490">
        <w:rPr>
          <w:b/>
        </w:rPr>
        <w:t>Paslaugų gavėjo kontaktinis asmuo</w:t>
      </w:r>
      <w:r w:rsidRPr="00AC6490">
        <w:t xml:space="preserve"> (projekto kuratorė)</w:t>
      </w:r>
      <w:r w:rsidRPr="00AC6490">
        <w:rPr>
          <w:i/>
        </w:rPr>
        <w:t xml:space="preserve"> –</w:t>
      </w:r>
      <w:r w:rsidRPr="00AC6490">
        <w:t xml:space="preserve"> Klaipėdos miesto savivaldybės administracijos Urbanistikos ir architektūros </w:t>
      </w:r>
      <w:r w:rsidR="00281622" w:rsidRPr="00AC6490">
        <w:t xml:space="preserve">departamento, Urbanistikos </w:t>
      </w:r>
      <w:r w:rsidRPr="00AC6490">
        <w:t>skyriaus vyriausioji specialistė Lina Požanovskienė, tel. Nr. +370 46 21</w:t>
      </w:r>
      <w:r w:rsidR="007C374C" w:rsidRPr="00AC6490">
        <w:t xml:space="preserve"> </w:t>
      </w:r>
      <w:r w:rsidRPr="00AC6490">
        <w:t>94</w:t>
      </w:r>
      <w:r w:rsidR="007C374C" w:rsidRPr="00AC6490">
        <w:t xml:space="preserve"> </w:t>
      </w:r>
      <w:r w:rsidRPr="00AC6490">
        <w:t xml:space="preserve">09, el. p. </w:t>
      </w:r>
      <w:hyperlink r:id="rId5" w:history="1">
        <w:r w:rsidRPr="00AC6490">
          <w:t>lina.pozanovskiene@klaipeda.lt</w:t>
        </w:r>
      </w:hyperlink>
      <w:r w:rsidRPr="00AC6490">
        <w:t>.</w:t>
      </w:r>
      <w:r w:rsidR="007C374C" w:rsidRPr="00AC6490">
        <w:t xml:space="preserve"> </w:t>
      </w:r>
    </w:p>
    <w:p w14:paraId="76A91C84" w14:textId="272D7518" w:rsidR="00402A3E" w:rsidRPr="00AC6490" w:rsidRDefault="00402A3E" w:rsidP="00AC6490">
      <w:pPr>
        <w:pStyle w:val="Sraopastraipa"/>
        <w:numPr>
          <w:ilvl w:val="1"/>
          <w:numId w:val="1"/>
        </w:numPr>
        <w:spacing w:line="276" w:lineRule="auto"/>
        <w:ind w:left="0" w:firstLine="720"/>
        <w:jc w:val="both"/>
      </w:pPr>
      <w:r w:rsidRPr="00AC6490">
        <w:rPr>
          <w:b/>
        </w:rPr>
        <w:t>Pirkimo objektas</w:t>
      </w:r>
      <w:r w:rsidRPr="00AC6490">
        <w:t xml:space="preserve"> – </w:t>
      </w:r>
      <w:r w:rsidR="00A43C73" w:rsidRPr="00AC6490">
        <w:t xml:space="preserve">teritorijos tarp Taikos pr., Jūrininkų pr., Šilutės pl. tęsinio ir Žardupės g. vietovės lygmens bendrojo plano </w:t>
      </w:r>
      <w:r w:rsidRPr="00AC6490">
        <w:t xml:space="preserve">(toliau – </w:t>
      </w:r>
      <w:r w:rsidR="007A1E61" w:rsidRPr="00AC6490">
        <w:rPr>
          <w:b/>
          <w:i/>
        </w:rPr>
        <w:t>Bendrasis planas</w:t>
      </w:r>
      <w:r w:rsidRPr="00AC6490">
        <w:t xml:space="preserve">) parengimas. </w:t>
      </w:r>
      <w:r w:rsidR="00281622" w:rsidRPr="00AC6490">
        <w:t>Lietuvos Respublikos teritorijų planavimo dokumentų rengimo ir teritorijų planavimo proceso valstybinės priežiūros informacinėje sistemoje (</w:t>
      </w:r>
      <w:r w:rsidR="00541BFB" w:rsidRPr="00AC6490">
        <w:t xml:space="preserve">toliau – </w:t>
      </w:r>
      <w:r w:rsidR="00281622" w:rsidRPr="004C008D">
        <w:rPr>
          <w:b/>
          <w:bCs/>
          <w:i/>
          <w:iCs/>
        </w:rPr>
        <w:t>TPDRIS</w:t>
      </w:r>
      <w:r w:rsidR="00281622" w:rsidRPr="00AC6490">
        <w:t xml:space="preserve">) </w:t>
      </w:r>
      <w:r w:rsidR="004B27A6" w:rsidRPr="00AC6490">
        <w:rPr>
          <w:i/>
          <w:iCs/>
        </w:rPr>
        <w:t>Bendrojo</w:t>
      </w:r>
      <w:r w:rsidR="00281622" w:rsidRPr="00AC6490">
        <w:rPr>
          <w:i/>
          <w:iCs/>
        </w:rPr>
        <w:t xml:space="preserve"> plano</w:t>
      </w:r>
      <w:r w:rsidR="00281622" w:rsidRPr="00AC6490">
        <w:t xml:space="preserve"> procesui priskirtas </w:t>
      </w:r>
      <w:r w:rsidR="00281622" w:rsidRPr="00AC6490">
        <w:rPr>
          <w:b/>
          <w:bCs/>
        </w:rPr>
        <w:t>Nr. K-VT-21-25-</w:t>
      </w:r>
      <w:r w:rsidR="00A43C73" w:rsidRPr="00AC6490">
        <w:rPr>
          <w:b/>
          <w:bCs/>
        </w:rPr>
        <w:t>609</w:t>
      </w:r>
      <w:r w:rsidR="00281622" w:rsidRPr="00AC6490">
        <w:t>.</w:t>
      </w:r>
    </w:p>
    <w:p w14:paraId="50B7F594" w14:textId="761FE462" w:rsidR="00402A3E" w:rsidRPr="00AC6490" w:rsidRDefault="00402A3E" w:rsidP="00AC6490">
      <w:pPr>
        <w:pStyle w:val="Sraopastraipa"/>
        <w:numPr>
          <w:ilvl w:val="1"/>
          <w:numId w:val="1"/>
        </w:numPr>
        <w:spacing w:line="276" w:lineRule="auto"/>
        <w:ind w:left="0" w:firstLine="720"/>
        <w:jc w:val="both"/>
        <w:rPr>
          <w:b/>
        </w:rPr>
      </w:pPr>
      <w:r w:rsidRPr="00AC6490">
        <w:rPr>
          <w:b/>
        </w:rPr>
        <w:t>Paslaugų teikėjas</w:t>
      </w:r>
      <w:r w:rsidRPr="00AC6490">
        <w:t xml:space="preserve"> – </w:t>
      </w:r>
      <w:r w:rsidRPr="00AC6490">
        <w:rPr>
          <w:i/>
        </w:rPr>
        <w:t xml:space="preserve">Paslaugų gavėjo </w:t>
      </w:r>
      <w:r w:rsidRPr="00AC6490">
        <w:t xml:space="preserve">atrinktas paslaugų teikėjas, kuris </w:t>
      </w:r>
      <w:r w:rsidR="00A43C73" w:rsidRPr="00AC6490">
        <w:t>parengs</w:t>
      </w:r>
      <w:r w:rsidRPr="00AC6490">
        <w:t xml:space="preserve"> </w:t>
      </w:r>
      <w:r w:rsidR="00541BFB" w:rsidRPr="00AC6490">
        <w:rPr>
          <w:i/>
        </w:rPr>
        <w:t>Bendrąjį planą</w:t>
      </w:r>
      <w:r w:rsidRPr="00AC6490">
        <w:t xml:space="preserve"> (toliau – </w:t>
      </w:r>
      <w:r w:rsidRPr="00AC6490">
        <w:rPr>
          <w:b/>
          <w:i/>
        </w:rPr>
        <w:t>Paslaugų teikėjas</w:t>
      </w:r>
      <w:r w:rsidRPr="00AC6490">
        <w:t>).</w:t>
      </w:r>
    </w:p>
    <w:p w14:paraId="56E0B55E" w14:textId="77777777" w:rsidR="00897AD1" w:rsidRPr="00AC6490" w:rsidRDefault="006F3A4B" w:rsidP="00AC6490">
      <w:pPr>
        <w:pStyle w:val="Sraopastraipa"/>
        <w:numPr>
          <w:ilvl w:val="1"/>
          <w:numId w:val="1"/>
        </w:numPr>
        <w:spacing w:line="276" w:lineRule="auto"/>
        <w:ind w:left="0" w:firstLine="720"/>
        <w:jc w:val="both"/>
        <w:rPr>
          <w:b/>
        </w:rPr>
      </w:pPr>
      <w:r w:rsidRPr="00AC6490">
        <w:rPr>
          <w:b/>
        </w:rPr>
        <w:t>Darbo grupė</w:t>
      </w:r>
      <w:r w:rsidRPr="00AC6490">
        <w:rPr>
          <w:bCs/>
        </w:rPr>
        <w:t xml:space="preserve"> – planavimo organizatoriaus sudaryta darbo grupė, kuriai pavesta nagrinėti rengiamų teritorijų planavimo dokumentų rengimo etapo stadijų dokumentaciją ir sutartinių įsipareigojimų vykdymą</w:t>
      </w:r>
      <w:r w:rsidR="00DB0B36" w:rsidRPr="00AC6490">
        <w:rPr>
          <w:bCs/>
        </w:rPr>
        <w:t xml:space="preserve"> (toliau – </w:t>
      </w:r>
      <w:r w:rsidR="00DB0B36" w:rsidRPr="00AC6490">
        <w:rPr>
          <w:b/>
          <w:i/>
          <w:iCs/>
        </w:rPr>
        <w:t>Darbo grupė</w:t>
      </w:r>
      <w:r w:rsidR="00DB0B36" w:rsidRPr="00AC6490">
        <w:rPr>
          <w:bCs/>
        </w:rPr>
        <w:t>)</w:t>
      </w:r>
      <w:r w:rsidRPr="00AC6490">
        <w:rPr>
          <w:bCs/>
        </w:rPr>
        <w:t>.</w:t>
      </w:r>
    </w:p>
    <w:p w14:paraId="4CDE3BF3" w14:textId="40009F39" w:rsidR="00897AD1" w:rsidRPr="00AC6490" w:rsidRDefault="00DB0B36" w:rsidP="00AC6490">
      <w:pPr>
        <w:pStyle w:val="Sraopastraipa"/>
        <w:numPr>
          <w:ilvl w:val="1"/>
          <w:numId w:val="1"/>
        </w:numPr>
        <w:spacing w:line="276" w:lineRule="auto"/>
        <w:ind w:left="0" w:firstLine="720"/>
        <w:jc w:val="both"/>
        <w:rPr>
          <w:b/>
        </w:rPr>
      </w:pPr>
      <w:r w:rsidRPr="00AC6490">
        <w:rPr>
          <w:b/>
        </w:rPr>
        <w:t xml:space="preserve">Planavimo darbų </w:t>
      </w:r>
      <w:r w:rsidR="00401F0B" w:rsidRPr="00AC6490">
        <w:rPr>
          <w:b/>
        </w:rPr>
        <w:t xml:space="preserve">programa </w:t>
      </w:r>
      <w:r w:rsidRPr="00AC6490">
        <w:t xml:space="preserve">– </w:t>
      </w:r>
      <w:r w:rsidR="00897AD1" w:rsidRPr="00AC6490">
        <w:t xml:space="preserve">tai yra dokumentas, kuriame planavimo organizatorius nustato: planavimo tikslus ir uždavinius; planavimo užduočių apimtį; reikalingus tyrimus, analizes ir </w:t>
      </w:r>
      <w:r w:rsidR="004C008D">
        <w:t xml:space="preserve">koncepcijos </w:t>
      </w:r>
      <w:r w:rsidR="00897AD1" w:rsidRPr="00AC6490">
        <w:t xml:space="preserve">alternatyvų parengimą; planavimo proceso etapus ir terminus bei kitus su planavimo procesu susijusius veiksmus ir užduotis. </w:t>
      </w:r>
    </w:p>
    <w:p w14:paraId="5F8D1A6D" w14:textId="0A2104C6" w:rsidR="00DB0B36" w:rsidRPr="00AC6490" w:rsidRDefault="00DB0B36" w:rsidP="00AC6490">
      <w:pPr>
        <w:pStyle w:val="Sraopastraipa"/>
        <w:numPr>
          <w:ilvl w:val="1"/>
          <w:numId w:val="1"/>
        </w:numPr>
        <w:spacing w:line="276" w:lineRule="auto"/>
        <w:ind w:left="0" w:firstLine="720"/>
        <w:jc w:val="both"/>
        <w:rPr>
          <w:b/>
        </w:rPr>
      </w:pPr>
      <w:r w:rsidRPr="00AC6490">
        <w:rPr>
          <w:b/>
        </w:rPr>
        <w:t>Teritorijų planavimo sąlygos</w:t>
      </w:r>
      <w:r w:rsidRPr="00AC6490">
        <w:rPr>
          <w:bCs/>
        </w:rPr>
        <w:t xml:space="preserve"> – </w:t>
      </w:r>
      <w:r w:rsidR="00897AD1" w:rsidRPr="00AC6490">
        <w:rPr>
          <w:bCs/>
        </w:rPr>
        <w:t>tai institucijų (pvz., savivaldybės, paveldosaugos, aplinkosaugos, inžinerinės infrastruktūros valdytojų ir kt.) nustatyti reikalavimai, kurių būtina laikytis rengiant teritorijų planavimo dokumentą; jose nurodomi apribojimai, specialieji reikalavimai, inžinerinės infrastruktūros sąlygos, paveldo apsaugos reikalavimai, aplinkosaugos reikalavimai, susisiekimo reikalavimai, kiti normatyvai; sąlygos sudaro pagrindą sudaryti planavimo sąlygų sąvadą (bendrą visų institucijų reikalavimų rinkinį)</w:t>
      </w:r>
      <w:r w:rsidR="00401F0B" w:rsidRPr="00AC6490">
        <w:rPr>
          <w:bCs/>
        </w:rPr>
        <w:t xml:space="preserve"> (toliau – </w:t>
      </w:r>
      <w:r w:rsidR="00401F0B" w:rsidRPr="00AC6490">
        <w:rPr>
          <w:b/>
          <w:i/>
          <w:iCs/>
        </w:rPr>
        <w:t>Teritorijų planavimo sąlygos</w:t>
      </w:r>
      <w:r w:rsidR="00401F0B" w:rsidRPr="00AC6490">
        <w:rPr>
          <w:bCs/>
        </w:rPr>
        <w:t>)</w:t>
      </w:r>
      <w:r w:rsidR="00897AD1" w:rsidRPr="00AC6490">
        <w:rPr>
          <w:bCs/>
        </w:rPr>
        <w:t>.</w:t>
      </w:r>
    </w:p>
    <w:p w14:paraId="3C5511E5" w14:textId="2F809A26" w:rsidR="00402A3E" w:rsidRPr="00AC6490" w:rsidRDefault="00402A3E" w:rsidP="00AC6490">
      <w:pPr>
        <w:pStyle w:val="Sraopastraipa"/>
        <w:numPr>
          <w:ilvl w:val="1"/>
          <w:numId w:val="1"/>
        </w:numPr>
        <w:spacing w:line="276" w:lineRule="auto"/>
        <w:ind w:left="0" w:firstLine="720"/>
        <w:jc w:val="both"/>
        <w:rPr>
          <w:b/>
        </w:rPr>
      </w:pPr>
      <w:r w:rsidRPr="00AC6490">
        <w:rPr>
          <w:b/>
        </w:rPr>
        <w:t>Planavimo pagrindas</w:t>
      </w:r>
      <w:r w:rsidRPr="00AC6490">
        <w:t>:</w:t>
      </w:r>
    </w:p>
    <w:p w14:paraId="58B30804" w14:textId="61C766EE" w:rsidR="00402A3E" w:rsidRPr="00AC6490" w:rsidRDefault="00402A3E" w:rsidP="00AC6490">
      <w:pPr>
        <w:pStyle w:val="Sraopastraipa"/>
        <w:numPr>
          <w:ilvl w:val="2"/>
          <w:numId w:val="2"/>
        </w:numPr>
        <w:tabs>
          <w:tab w:val="left" w:pos="1134"/>
        </w:tabs>
        <w:spacing w:line="276" w:lineRule="auto"/>
        <w:ind w:left="0" w:firstLine="709"/>
        <w:jc w:val="both"/>
      </w:pPr>
      <w:r w:rsidRPr="00AC6490">
        <w:t xml:space="preserve">Klaipėdos miesto savivaldybės </w:t>
      </w:r>
      <w:r w:rsidR="00AC2B2E" w:rsidRPr="00AC6490">
        <w:t>tarybos</w:t>
      </w:r>
      <w:r w:rsidRPr="00AC6490">
        <w:t xml:space="preserve"> 202</w:t>
      </w:r>
      <w:r w:rsidR="006D165B" w:rsidRPr="00AC6490">
        <w:t>5</w:t>
      </w:r>
      <w:r w:rsidRPr="00AC6490">
        <w:t xml:space="preserve"> m. </w:t>
      </w:r>
      <w:r w:rsidR="00AC2B2E" w:rsidRPr="00AC6490">
        <w:t>gegužės</w:t>
      </w:r>
      <w:r w:rsidRPr="00AC6490">
        <w:t xml:space="preserve"> </w:t>
      </w:r>
      <w:r w:rsidR="00AC2B2E" w:rsidRPr="00AC6490">
        <w:t>29</w:t>
      </w:r>
      <w:r w:rsidRPr="00AC6490">
        <w:t xml:space="preserve"> d. </w:t>
      </w:r>
      <w:r w:rsidR="00AC2B2E" w:rsidRPr="00AC6490">
        <w:t>sprendimas</w:t>
      </w:r>
      <w:r w:rsidRPr="00AC6490">
        <w:t xml:space="preserve"> Nr. </w:t>
      </w:r>
      <w:r w:rsidR="00AC2B2E" w:rsidRPr="00AC6490">
        <w:t>T2</w:t>
      </w:r>
      <w:r w:rsidRPr="00AC6490">
        <w:t>-</w:t>
      </w:r>
      <w:r w:rsidR="00AC2B2E" w:rsidRPr="00AC6490">
        <w:t>170</w:t>
      </w:r>
      <w:r w:rsidRPr="00AC6490">
        <w:t xml:space="preserve"> „Dėl </w:t>
      </w:r>
      <w:r w:rsidR="00AC2B2E" w:rsidRPr="00AC6490">
        <w:t xml:space="preserve">Klaipėdos miesto savivaldybės dalies – teritorijos tarp Taikos pr., Jūrininkų pr., Šilutės pl. tęsinio ir Žardupės g. vietovės lygmens bendrojo plano </w:t>
      </w:r>
      <w:r w:rsidRPr="00AC6490">
        <w:t xml:space="preserve">vietovės lygmens </w:t>
      </w:r>
      <w:r w:rsidR="00AC2B2E" w:rsidRPr="00AC6490">
        <w:t xml:space="preserve">bendrojo plano pradžios </w:t>
      </w:r>
      <w:r w:rsidRPr="00AC6490">
        <w:t>ir tikslų“;</w:t>
      </w:r>
    </w:p>
    <w:p w14:paraId="674757C5" w14:textId="5B5DE719" w:rsidR="00402A3E" w:rsidRPr="00AC6490" w:rsidRDefault="00402A3E" w:rsidP="00AC6490">
      <w:pPr>
        <w:pStyle w:val="Sraopastraipa"/>
        <w:numPr>
          <w:ilvl w:val="2"/>
          <w:numId w:val="2"/>
        </w:numPr>
        <w:tabs>
          <w:tab w:val="left" w:pos="1134"/>
        </w:tabs>
        <w:spacing w:line="276" w:lineRule="auto"/>
        <w:ind w:left="0" w:firstLine="709"/>
        <w:jc w:val="both"/>
      </w:pPr>
      <w:r w:rsidRPr="00AC6490">
        <w:t>Klaipėdos miesto savivaldybės administracijos direktoriaus 202</w:t>
      </w:r>
      <w:r w:rsidR="006D165B" w:rsidRPr="00AC6490">
        <w:t>5</w:t>
      </w:r>
      <w:r w:rsidRPr="00AC6490">
        <w:t xml:space="preserve"> m. </w:t>
      </w:r>
      <w:r w:rsidR="00AC2B2E" w:rsidRPr="00AC6490">
        <w:t>gruodžio</w:t>
      </w:r>
      <w:r w:rsidRPr="00AC6490">
        <w:t xml:space="preserve"> </w:t>
      </w:r>
      <w:r w:rsidR="00AC2B2E" w:rsidRPr="00AC6490">
        <w:t>3</w:t>
      </w:r>
      <w:r w:rsidRPr="00AC6490">
        <w:t xml:space="preserve"> d. įsakymas Nr. AD1-</w:t>
      </w:r>
      <w:r w:rsidR="00AC2B2E" w:rsidRPr="00AC6490">
        <w:t>942</w:t>
      </w:r>
      <w:r w:rsidRPr="00AC6490">
        <w:t xml:space="preserve"> „Dėl planavimo darbų programos patvirtinimo“ (toliau – </w:t>
      </w:r>
      <w:r w:rsidRPr="00AC6490">
        <w:rPr>
          <w:b/>
          <w:bCs/>
          <w:i/>
          <w:iCs/>
        </w:rPr>
        <w:t>Planavimo darbų programa</w:t>
      </w:r>
      <w:r w:rsidRPr="00AC6490">
        <w:t>).</w:t>
      </w:r>
      <w:r w:rsidRPr="00AC6490">
        <w:rPr>
          <w:color w:val="000000"/>
          <w:shd w:val="clear" w:color="auto" w:fill="FFFFFF"/>
        </w:rPr>
        <w:t xml:space="preserve"> </w:t>
      </w:r>
    </w:p>
    <w:p w14:paraId="72DFD8A5" w14:textId="77186B46" w:rsidR="003947B2" w:rsidRPr="00AC6490" w:rsidRDefault="00402A3E" w:rsidP="00AC6490">
      <w:pPr>
        <w:pStyle w:val="Sraopastraipa"/>
        <w:numPr>
          <w:ilvl w:val="1"/>
          <w:numId w:val="1"/>
        </w:numPr>
        <w:tabs>
          <w:tab w:val="left" w:pos="1134"/>
        </w:tabs>
        <w:spacing w:after="200" w:line="276" w:lineRule="auto"/>
        <w:ind w:left="0" w:firstLine="709"/>
        <w:jc w:val="both"/>
        <w:rPr>
          <w:b/>
        </w:rPr>
      </w:pPr>
      <w:r w:rsidRPr="00AC6490">
        <w:rPr>
          <w:b/>
        </w:rPr>
        <w:lastRenderedPageBreak/>
        <w:t xml:space="preserve">Planuojama teritorija </w:t>
      </w:r>
      <w:r w:rsidRPr="00AC6490">
        <w:t xml:space="preserve">(toliau – </w:t>
      </w:r>
      <w:r w:rsidRPr="00AC6490">
        <w:rPr>
          <w:b/>
          <w:i/>
        </w:rPr>
        <w:t>Planuojama teritorija</w:t>
      </w:r>
      <w:r w:rsidRPr="00AC6490">
        <w:t>) –</w:t>
      </w:r>
      <w:r w:rsidRPr="00AC6490">
        <w:rPr>
          <w:b/>
        </w:rPr>
        <w:t xml:space="preserve"> </w:t>
      </w:r>
      <w:r w:rsidR="00CA2039" w:rsidRPr="00AC6490">
        <w:t xml:space="preserve">apie 193 ha </w:t>
      </w:r>
      <w:r w:rsidR="00CA2039" w:rsidRPr="00AC6490">
        <w:rPr>
          <w:lang w:eastAsia="lt-LT"/>
        </w:rPr>
        <w:t xml:space="preserve">teritorija tarp </w:t>
      </w:r>
      <w:r w:rsidR="00CA2039" w:rsidRPr="00AC6490">
        <w:t>Taikos pr., Jūrininkų pr., Šilutės pl. tęsinio ir Žardupės g.</w:t>
      </w:r>
      <w:r w:rsidR="003947B2" w:rsidRPr="00AC6490">
        <w:t xml:space="preserve"> </w:t>
      </w:r>
      <w:r w:rsidR="003947B2" w:rsidRPr="00332441">
        <w:rPr>
          <w:i/>
          <w:iCs/>
        </w:rPr>
        <w:t>Planuojama teritorija</w:t>
      </w:r>
      <w:r w:rsidR="003947B2" w:rsidRPr="00AC6490">
        <w:t xml:space="preserve"> grafiškai pavaizduota 1 pav. „Planuojamos ir nagrinėjamos teritorijos schema“.</w:t>
      </w:r>
    </w:p>
    <w:p w14:paraId="71B771ED" w14:textId="40896E13" w:rsidR="003947B2" w:rsidRPr="00AC6490" w:rsidRDefault="00402A3E" w:rsidP="00AC6490">
      <w:pPr>
        <w:pStyle w:val="Sraopastraipa"/>
        <w:numPr>
          <w:ilvl w:val="1"/>
          <w:numId w:val="1"/>
        </w:numPr>
        <w:tabs>
          <w:tab w:val="left" w:pos="1134"/>
        </w:tabs>
        <w:spacing w:after="200" w:line="276" w:lineRule="auto"/>
        <w:ind w:left="0" w:firstLine="709"/>
        <w:jc w:val="both"/>
        <w:rPr>
          <w:b/>
        </w:rPr>
      </w:pPr>
      <w:r w:rsidRPr="00AC6490">
        <w:rPr>
          <w:b/>
        </w:rPr>
        <w:t>Nagrinėjama (numatomų sprendinių įtaką patirianti) teritorija:</w:t>
      </w:r>
      <w:r w:rsidRPr="00AC6490">
        <w:t xml:space="preserve"> </w:t>
      </w:r>
      <w:r w:rsidR="00CA2039" w:rsidRPr="00AC6490">
        <w:rPr>
          <w:lang w:eastAsia="lt-LT"/>
        </w:rPr>
        <w:t>vadovaujantis Klaipėdos miesto bendruoju planu, patvirtintu Klaipėdos miesto savivaldybės tarybos 2021 m. rugsėjo 30 d. sprendimu Nr. T2</w:t>
      </w:r>
      <w:r w:rsidR="00CA2039" w:rsidRPr="00AC6490">
        <w:rPr>
          <w:lang w:eastAsia="lt-LT"/>
        </w:rPr>
        <w:noBreakHyphen/>
        <w:t xml:space="preserve">191 „Dėl Klaipėdos miesto bendrojo plano keitimo patvirtinimo“, apima 1.7 Žardės piliakalnių, 1.8 Žardės sodybų nagrinėjamų rajonų ribas ir besiribojančių gatvių koridorius. </w:t>
      </w:r>
      <w:r w:rsidR="00CA2039" w:rsidRPr="00AC6490">
        <w:t xml:space="preserve">Nagrinėjama teritorija grafiškai pavaizduota 1 pav. „Planuojamos ir nagrinėjamos teritorijos schema“. </w:t>
      </w:r>
    </w:p>
    <w:p w14:paraId="41C2B04F" w14:textId="3312C25E" w:rsidR="003947B2" w:rsidRPr="00AC6490" w:rsidRDefault="003947B2" w:rsidP="00AC6490">
      <w:pPr>
        <w:pStyle w:val="Sraopastraipa"/>
        <w:numPr>
          <w:ilvl w:val="1"/>
          <w:numId w:val="1"/>
        </w:numPr>
        <w:tabs>
          <w:tab w:val="left" w:pos="1134"/>
        </w:tabs>
        <w:spacing w:after="200" w:line="276" w:lineRule="auto"/>
        <w:ind w:left="0" w:firstLine="709"/>
        <w:jc w:val="both"/>
        <w:rPr>
          <w:b/>
        </w:rPr>
      </w:pPr>
      <w:r w:rsidRPr="00AC6490">
        <w:rPr>
          <w:b/>
        </w:rPr>
        <w:t>Planavimo</w:t>
      </w:r>
      <w:r w:rsidR="00870ED9" w:rsidRPr="00AC6490">
        <w:rPr>
          <w:b/>
        </w:rPr>
        <w:t xml:space="preserve"> tikslai </w:t>
      </w:r>
      <w:r w:rsidR="00870ED9" w:rsidRPr="00AC6490">
        <w:t xml:space="preserve">– </w:t>
      </w:r>
      <w:bookmarkStart w:id="1" w:name="_Hlk196818950"/>
      <w:r w:rsidRPr="00AC6490">
        <w:t>detalizuoti Savivaldybės bendrojo plano sprendinius, nustatant detaliųjų planų teritorijos naudojimo reglamento reikalavimus, neprieštaraujančius įstatymų ir kitų teisės aktų reikalavimams bei Teritorijų planavimo įstatymo 4 straipsnio 4 dalyje nurodytų teritorijų planavimo dokumentų sprendiniams; sudaryti sąlygas racionaliam žemės naudojimui ir darniai teritorijos plėtrai; derinti fizinių, juridinių asmenų ar jų grupių ir savivaldybės interesus dėl teritorijos naudojimo ir veiklos plėtojimo teritorijoje sąlygų.</w:t>
      </w:r>
      <w:bookmarkEnd w:id="1"/>
    </w:p>
    <w:p w14:paraId="25901662" w14:textId="347FA7D8" w:rsidR="00870ED9" w:rsidRPr="00AC6490" w:rsidRDefault="00870ED9" w:rsidP="00AC6490">
      <w:pPr>
        <w:pStyle w:val="Sraopastraipa"/>
        <w:numPr>
          <w:ilvl w:val="1"/>
          <w:numId w:val="1"/>
        </w:numPr>
        <w:tabs>
          <w:tab w:val="left" w:pos="1134"/>
        </w:tabs>
        <w:spacing w:after="200" w:line="276" w:lineRule="auto"/>
        <w:ind w:left="0" w:firstLine="702"/>
        <w:jc w:val="both"/>
        <w:rPr>
          <w:rFonts w:eastAsia="Calibri"/>
        </w:rPr>
      </w:pPr>
      <w:r w:rsidRPr="00AC6490">
        <w:rPr>
          <w:b/>
        </w:rPr>
        <w:t xml:space="preserve">Planavimo uždaviniai, papildomi planavimo uždaviniai, papildomi reglamentai, atliekami tyrimai ir galimybių studijos, </w:t>
      </w:r>
      <w:r w:rsidR="00332441">
        <w:rPr>
          <w:b/>
        </w:rPr>
        <w:t>s</w:t>
      </w:r>
      <w:r w:rsidRPr="00AC6490">
        <w:rPr>
          <w:b/>
        </w:rPr>
        <w:t>trateginio pasekmių aplinkai vertinimo atlikimo būtinumas ir kiti reikalavimai</w:t>
      </w:r>
      <w:r w:rsidRPr="00AC6490">
        <w:rPr>
          <w:bCs/>
        </w:rPr>
        <w:t xml:space="preserve"> yra nurodyti </w:t>
      </w:r>
      <w:r w:rsidRPr="00AC6490">
        <w:rPr>
          <w:bCs/>
          <w:i/>
          <w:iCs/>
        </w:rPr>
        <w:t xml:space="preserve">Planavimo darbų programoje, </w:t>
      </w:r>
      <w:r w:rsidRPr="00332441">
        <w:rPr>
          <w:bCs/>
          <w:i/>
          <w:iCs/>
        </w:rPr>
        <w:t>Teritorijų planavimo sąlygose</w:t>
      </w:r>
      <w:r w:rsidRPr="00AC6490">
        <w:rPr>
          <w:bCs/>
        </w:rPr>
        <w:t xml:space="preserve"> (dokumentai yra patalpinti </w:t>
      </w:r>
      <w:r w:rsidRPr="00332441">
        <w:rPr>
          <w:bCs/>
          <w:i/>
          <w:iCs/>
        </w:rPr>
        <w:t>TPDRIS</w:t>
      </w:r>
      <w:r w:rsidRPr="00AC6490">
        <w:rPr>
          <w:bCs/>
        </w:rPr>
        <w:t xml:space="preserve"> prie </w:t>
      </w:r>
      <w:r w:rsidR="007A1E61" w:rsidRPr="00AC6490">
        <w:rPr>
          <w:bCs/>
          <w:i/>
          <w:iCs/>
        </w:rPr>
        <w:t>Bendrojo</w:t>
      </w:r>
      <w:r w:rsidRPr="00AC6490">
        <w:rPr>
          <w:bCs/>
          <w:i/>
          <w:iCs/>
        </w:rPr>
        <w:t xml:space="preserve"> plano</w:t>
      </w:r>
      <w:r w:rsidRPr="00AC6490">
        <w:rPr>
          <w:bCs/>
        </w:rPr>
        <w:t xml:space="preserve"> proceso </w:t>
      </w:r>
      <w:r w:rsidRPr="00AC6490">
        <w:t>Nr. K-VT-21-25-</w:t>
      </w:r>
      <w:r w:rsidR="003947B2" w:rsidRPr="00AC6490">
        <w:t>609</w:t>
      </w:r>
      <w:r w:rsidRPr="00AC6490">
        <w:rPr>
          <w:bCs/>
        </w:rPr>
        <w:t>).</w:t>
      </w:r>
    </w:p>
    <w:p w14:paraId="06A979AA" w14:textId="4C5E4A9C" w:rsidR="00402A3E" w:rsidRPr="00AC6490" w:rsidRDefault="003947B2" w:rsidP="00AC6490">
      <w:pPr>
        <w:spacing w:line="276" w:lineRule="auto"/>
        <w:jc w:val="both"/>
        <w:rPr>
          <w:rFonts w:eastAsia="Calibri"/>
        </w:rPr>
      </w:pPr>
      <w:r w:rsidRPr="00AC6490">
        <w:rPr>
          <w:rFonts w:eastAsia="Courier New"/>
          <w:noProof/>
          <w:color w:val="FF0000"/>
        </w:rPr>
        <w:drawing>
          <wp:inline distT="0" distB="0" distL="0" distR="0" wp14:anchorId="5F2A1F2D" wp14:editId="6DFADF88">
            <wp:extent cx="6045200" cy="42744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6">
                      <a:extLst>
                        <a:ext uri="{28A0092B-C50C-407E-A947-70E740481C1C}">
                          <a14:useLocalDpi xmlns:a14="http://schemas.microsoft.com/office/drawing/2010/main" val="0"/>
                        </a:ext>
                      </a:extLst>
                    </a:blip>
                    <a:stretch>
                      <a:fillRect/>
                    </a:stretch>
                  </pic:blipFill>
                  <pic:spPr>
                    <a:xfrm>
                      <a:off x="0" y="0"/>
                      <a:ext cx="6081143" cy="4299855"/>
                    </a:xfrm>
                    <a:prstGeom prst="rect">
                      <a:avLst/>
                    </a:prstGeom>
                  </pic:spPr>
                </pic:pic>
              </a:graphicData>
            </a:graphic>
          </wp:inline>
        </w:drawing>
      </w:r>
    </w:p>
    <w:tbl>
      <w:tblPr>
        <w:tblStyle w:val="Lentelstinklelis"/>
        <w:tblW w:w="9634" w:type="dxa"/>
        <w:tblInd w:w="5" w:type="dxa"/>
        <w:tblLayout w:type="fixed"/>
        <w:tblLook w:val="04A0" w:firstRow="1" w:lastRow="0" w:firstColumn="1" w:lastColumn="0" w:noHBand="0" w:noVBand="1"/>
      </w:tblPr>
      <w:tblGrid>
        <w:gridCol w:w="9634"/>
      </w:tblGrid>
      <w:tr w:rsidR="00402A3E" w:rsidRPr="00AC6490" w14:paraId="43660533" w14:textId="77777777" w:rsidTr="00C63B3E">
        <w:tc>
          <w:tcPr>
            <w:tcW w:w="9634" w:type="dxa"/>
            <w:tcBorders>
              <w:top w:val="nil"/>
              <w:left w:val="nil"/>
              <w:bottom w:val="nil"/>
              <w:right w:val="nil"/>
            </w:tcBorders>
          </w:tcPr>
          <w:p w14:paraId="2EAD24B5" w14:textId="50DCC385" w:rsidR="00402A3E" w:rsidRPr="00AC6490" w:rsidRDefault="00402A3E" w:rsidP="00AC6490">
            <w:pPr>
              <w:pStyle w:val="Sraopastraipa"/>
              <w:numPr>
                <w:ilvl w:val="0"/>
                <w:numId w:val="9"/>
              </w:numPr>
              <w:tabs>
                <w:tab w:val="left" w:pos="284"/>
              </w:tabs>
              <w:spacing w:line="276" w:lineRule="auto"/>
              <w:jc w:val="center"/>
              <w:rPr>
                <w:b/>
              </w:rPr>
            </w:pPr>
            <w:r w:rsidRPr="00AC6490">
              <w:rPr>
                <w:b/>
              </w:rPr>
              <w:t xml:space="preserve">pav. </w:t>
            </w:r>
            <w:r w:rsidR="00CD73E8" w:rsidRPr="00AC6490">
              <w:rPr>
                <w:color w:val="000000"/>
              </w:rPr>
              <w:t>Planuojamos ir nagrinėjamos teritorijos schema</w:t>
            </w:r>
            <w:r w:rsidRPr="00AC6490">
              <w:t xml:space="preserve">. </w:t>
            </w:r>
          </w:p>
        </w:tc>
      </w:tr>
      <w:tr w:rsidR="00402A3E" w:rsidRPr="00AC6490" w14:paraId="76981D76" w14:textId="77777777" w:rsidTr="00C63B3E">
        <w:tc>
          <w:tcPr>
            <w:tcW w:w="9634" w:type="dxa"/>
            <w:tcBorders>
              <w:top w:val="nil"/>
              <w:left w:val="nil"/>
              <w:bottom w:val="nil"/>
              <w:right w:val="nil"/>
            </w:tcBorders>
          </w:tcPr>
          <w:p w14:paraId="3BE26060" w14:textId="77777777" w:rsidR="00402A3E" w:rsidRPr="00AC6490" w:rsidRDefault="00402A3E" w:rsidP="00AC6490">
            <w:pPr>
              <w:tabs>
                <w:tab w:val="left" w:pos="1134"/>
              </w:tabs>
              <w:spacing w:line="276" w:lineRule="auto"/>
              <w:jc w:val="both"/>
              <w:rPr>
                <w:b/>
                <w:noProof/>
              </w:rPr>
            </w:pPr>
          </w:p>
        </w:tc>
      </w:tr>
    </w:tbl>
    <w:p w14:paraId="5D64E533" w14:textId="228F7C03" w:rsidR="00402A3E" w:rsidRPr="00AC6490" w:rsidRDefault="00402A3E" w:rsidP="00AC6490">
      <w:pPr>
        <w:pStyle w:val="Sraopastraipa"/>
        <w:numPr>
          <w:ilvl w:val="1"/>
          <w:numId w:val="1"/>
        </w:numPr>
        <w:tabs>
          <w:tab w:val="left" w:pos="1134"/>
          <w:tab w:val="left" w:pos="1276"/>
          <w:tab w:val="left" w:pos="1843"/>
        </w:tabs>
        <w:spacing w:line="276" w:lineRule="auto"/>
        <w:ind w:left="0" w:firstLine="709"/>
        <w:jc w:val="both"/>
      </w:pPr>
      <w:r w:rsidRPr="00AC6490">
        <w:rPr>
          <w:b/>
        </w:rPr>
        <w:t xml:space="preserve">Reglamentai </w:t>
      </w:r>
      <w:r w:rsidRPr="00AC6490">
        <w:rPr>
          <w:i/>
        </w:rPr>
        <w:t>Planuojamai teritorijai</w:t>
      </w:r>
      <w:r w:rsidRPr="00AC6490">
        <w:t xml:space="preserve"> yra nustatyti galiojančiuose teritorijų planavimo dokumentuose. </w:t>
      </w:r>
      <w:r w:rsidR="003947B2" w:rsidRPr="00AC6490">
        <w:rPr>
          <w:i/>
        </w:rPr>
        <w:t>Bendrasis</w:t>
      </w:r>
      <w:r w:rsidRPr="00AC6490">
        <w:rPr>
          <w:i/>
        </w:rPr>
        <w:t xml:space="preserve"> plan</w:t>
      </w:r>
      <w:r w:rsidR="00CD73E8" w:rsidRPr="00AC6490">
        <w:rPr>
          <w:i/>
        </w:rPr>
        <w:t xml:space="preserve">as </w:t>
      </w:r>
      <w:r w:rsidRPr="00AC6490">
        <w:t>turi būti rengiama</w:t>
      </w:r>
      <w:r w:rsidR="003947B2" w:rsidRPr="00AC6490">
        <w:t>s</w:t>
      </w:r>
      <w:r w:rsidRPr="00AC6490">
        <w:t xml:space="preserve"> vadovaujantis aukštesnio ir (ar) to paties </w:t>
      </w:r>
      <w:r w:rsidRPr="00AC6490">
        <w:lastRenderedPageBreak/>
        <w:t xml:space="preserve">lygmens galiojančių teritorijų planavimo dokumentų sprendiniais ir neprieštarauti įstatymų ir kitų teisės aktų reikalavimų. Pagrindiniai reglamentai </w:t>
      </w:r>
      <w:r w:rsidRPr="00AC6490">
        <w:rPr>
          <w:i/>
        </w:rPr>
        <w:t>Planuojamai teritorijai</w:t>
      </w:r>
      <w:r w:rsidRPr="00AC6490">
        <w:t xml:space="preserve"> yra nustatyti:</w:t>
      </w:r>
    </w:p>
    <w:p w14:paraId="02B9CACB" w14:textId="77777777" w:rsidR="00402A3E" w:rsidRPr="00AC6490" w:rsidRDefault="00402A3E" w:rsidP="00AC6490">
      <w:pPr>
        <w:pStyle w:val="Sraopastraipa"/>
        <w:numPr>
          <w:ilvl w:val="2"/>
          <w:numId w:val="8"/>
        </w:numPr>
        <w:spacing w:line="276" w:lineRule="auto"/>
        <w:ind w:left="0" w:firstLine="851"/>
        <w:jc w:val="both"/>
        <w:rPr>
          <w:b/>
        </w:rPr>
      </w:pPr>
      <w:r w:rsidRPr="00AC6490">
        <w:t>Klaipėdos miesto bendrajame plane, patvirtintame Klaipėdos miesto savivaldybės tarybos 2021 m. rugsėjo 30 d. sprendimu Nr. T2</w:t>
      </w:r>
      <w:r w:rsidRPr="00AC6490">
        <w:noBreakHyphen/>
        <w:t>191;</w:t>
      </w:r>
    </w:p>
    <w:p w14:paraId="1E63D9A7" w14:textId="77777777" w:rsidR="00402A3E" w:rsidRPr="00AC6490" w:rsidRDefault="00402A3E" w:rsidP="00AC6490">
      <w:pPr>
        <w:pStyle w:val="Sraopastraipa"/>
        <w:numPr>
          <w:ilvl w:val="2"/>
          <w:numId w:val="8"/>
        </w:numPr>
        <w:spacing w:line="276" w:lineRule="auto"/>
        <w:ind w:left="0" w:firstLine="851"/>
        <w:jc w:val="both"/>
        <w:rPr>
          <w:b/>
        </w:rPr>
      </w:pPr>
      <w:r w:rsidRPr="00AC6490">
        <w:t xml:space="preserve">Kituose teritorijų planavimo dokumentuose. </w:t>
      </w:r>
    </w:p>
    <w:p w14:paraId="77A1ADC9" w14:textId="77777777" w:rsidR="00402A3E" w:rsidRPr="00AC6490" w:rsidRDefault="00402A3E" w:rsidP="00AC6490">
      <w:pPr>
        <w:pStyle w:val="Sraopastraipa"/>
        <w:tabs>
          <w:tab w:val="left" w:pos="284"/>
        </w:tabs>
        <w:spacing w:line="276" w:lineRule="auto"/>
        <w:ind w:left="1429"/>
        <w:jc w:val="both"/>
      </w:pPr>
    </w:p>
    <w:p w14:paraId="1094FB39" w14:textId="77777777" w:rsidR="00402A3E" w:rsidRPr="00AC6490" w:rsidRDefault="00402A3E" w:rsidP="00AC6490">
      <w:pPr>
        <w:pStyle w:val="Sraopastraipa"/>
        <w:tabs>
          <w:tab w:val="left" w:pos="284"/>
          <w:tab w:val="left" w:pos="1276"/>
        </w:tabs>
        <w:spacing w:line="276" w:lineRule="auto"/>
        <w:ind w:left="360" w:firstLine="491"/>
        <w:jc w:val="both"/>
        <w:rPr>
          <w:b/>
        </w:rPr>
      </w:pPr>
      <w:r w:rsidRPr="00AC6490">
        <w:rPr>
          <w:b/>
        </w:rPr>
        <w:t>2.PASLAUGŲ APIMTIS, TERMINAI IR REIKALAVIMAI</w:t>
      </w:r>
    </w:p>
    <w:p w14:paraId="21DFDB33" w14:textId="77777777" w:rsidR="00402A3E" w:rsidRPr="00AC6490" w:rsidRDefault="00402A3E" w:rsidP="00AC6490">
      <w:pPr>
        <w:pStyle w:val="Sraopastraipa"/>
        <w:numPr>
          <w:ilvl w:val="1"/>
          <w:numId w:val="10"/>
        </w:numPr>
        <w:tabs>
          <w:tab w:val="left" w:pos="1276"/>
          <w:tab w:val="left" w:pos="1418"/>
        </w:tabs>
        <w:spacing w:line="276" w:lineRule="auto"/>
        <w:ind w:left="1276" w:hanging="425"/>
      </w:pPr>
      <w:r w:rsidRPr="00AC6490">
        <w:rPr>
          <w:b/>
          <w:color w:val="000000"/>
        </w:rPr>
        <w:t xml:space="preserve">Paslaugų apimtis. </w:t>
      </w:r>
      <w:r w:rsidRPr="00AC6490">
        <w:rPr>
          <w:i/>
        </w:rPr>
        <w:t>Paslaugų teikėjas</w:t>
      </w:r>
      <w:r w:rsidRPr="00AC6490">
        <w:t xml:space="preserve"> turės atlikti:</w:t>
      </w:r>
    </w:p>
    <w:p w14:paraId="14CC4CFC" w14:textId="3CDD2798" w:rsidR="006B2DC0" w:rsidRPr="00AC6490" w:rsidRDefault="00977560" w:rsidP="00AC6490">
      <w:pPr>
        <w:pStyle w:val="Sraopastraipa"/>
        <w:numPr>
          <w:ilvl w:val="2"/>
          <w:numId w:val="10"/>
        </w:numPr>
        <w:tabs>
          <w:tab w:val="left" w:pos="1276"/>
          <w:tab w:val="left" w:pos="1418"/>
        </w:tabs>
        <w:spacing w:line="276" w:lineRule="auto"/>
        <w:ind w:left="0" w:firstLine="851"/>
        <w:jc w:val="both"/>
      </w:pPr>
      <w:r w:rsidRPr="00AC6490">
        <w:t xml:space="preserve"> </w:t>
      </w:r>
      <w:r w:rsidR="00043171" w:rsidRPr="00AC6490">
        <w:t>Esant poreikiui parengti</w:t>
      </w:r>
      <w:r w:rsidR="006B2DC0" w:rsidRPr="00AC6490">
        <w:rPr>
          <w:lang w:eastAsia="lt-LT"/>
        </w:rPr>
        <w:t xml:space="preserve"> </w:t>
      </w:r>
      <w:r w:rsidRPr="00AC6490">
        <w:t>atitinkamo mastelio naują</w:t>
      </w:r>
      <w:r w:rsidRPr="00AC6490">
        <w:rPr>
          <w:b/>
          <w:bCs/>
        </w:rPr>
        <w:t xml:space="preserve"> </w:t>
      </w:r>
      <w:r w:rsidR="006B2DC0" w:rsidRPr="00AC6490">
        <w:rPr>
          <w:lang w:eastAsia="lt-LT"/>
        </w:rPr>
        <w:t>planuojamos teritorijos ar jos dalių topografin</w:t>
      </w:r>
      <w:r w:rsidR="00043171" w:rsidRPr="00AC6490">
        <w:rPr>
          <w:lang w:eastAsia="lt-LT"/>
        </w:rPr>
        <w:t>į</w:t>
      </w:r>
      <w:r w:rsidR="006B2DC0" w:rsidRPr="00AC6490">
        <w:rPr>
          <w:lang w:eastAsia="lt-LT"/>
        </w:rPr>
        <w:t xml:space="preserve"> plan</w:t>
      </w:r>
      <w:r w:rsidR="00043171" w:rsidRPr="00AC6490">
        <w:rPr>
          <w:lang w:eastAsia="lt-LT"/>
        </w:rPr>
        <w:t xml:space="preserve">ą. </w:t>
      </w:r>
      <w:r w:rsidR="005E77BC" w:rsidRPr="00AC6490">
        <w:t>Nustatomas fiksuotas topografinio plano parengimo paslaugos įkainis už 1 ha ir maksimalus perkamų paslaugų kiekis – 1</w:t>
      </w:r>
      <w:r w:rsidR="005C7802" w:rsidRPr="00AC6490">
        <w:t>1</w:t>
      </w:r>
      <w:r w:rsidR="005E77BC" w:rsidRPr="00AC6490">
        <w:t xml:space="preserve">0 ha. </w:t>
      </w:r>
      <w:r w:rsidR="00F4401B" w:rsidRPr="00AC6490">
        <w:t xml:space="preserve">Perkama pagal poreikį </w:t>
      </w:r>
      <w:r w:rsidR="00F4401B" w:rsidRPr="00332441">
        <w:rPr>
          <w:i/>
          <w:iCs/>
        </w:rPr>
        <w:t>Bendrojo plano</w:t>
      </w:r>
      <w:r w:rsidR="00F4401B" w:rsidRPr="00AC6490">
        <w:t xml:space="preserve"> rengimo etape. </w:t>
      </w:r>
      <w:r w:rsidR="005E77BC" w:rsidRPr="00AC6490">
        <w:rPr>
          <w:i/>
          <w:iCs/>
        </w:rPr>
        <w:t>Perkančioji organizacija</w:t>
      </w:r>
      <w:r w:rsidR="005E77BC" w:rsidRPr="00AC6490">
        <w:t xml:space="preserve"> neįsipareigoja pirkti maksimalaus kiekio. </w:t>
      </w:r>
      <w:r w:rsidRPr="00AC6490">
        <w:rPr>
          <w:i/>
          <w:iCs/>
        </w:rPr>
        <w:t>Paslaugų teikėjas</w:t>
      </w:r>
      <w:r w:rsidRPr="00AC6490">
        <w:t xml:space="preserve"> esamos būklės įvertinimo stadijoje </w:t>
      </w:r>
      <w:r w:rsidR="00FC6FF0" w:rsidRPr="00AC6490">
        <w:t xml:space="preserve">(esant poreikiui ir kitose rengimo etapo stadijose) </w:t>
      </w:r>
      <w:r w:rsidRPr="00AC6490">
        <w:t>išanalizuoja turimus duomenis (</w:t>
      </w:r>
      <w:r w:rsidRPr="00AC6490">
        <w:rPr>
          <w:lang w:eastAsia="lt-LT"/>
        </w:rPr>
        <w:t>Topografijos ir inžinerinės infrastruktūros informacinės sistemos duomenis, ortofotografinį pagrindą ir kt.</w:t>
      </w:r>
      <w:r w:rsidRPr="00AC6490">
        <w:t xml:space="preserve">) ir teikia rekomendacijas dėl topografinio plano poreikio. </w:t>
      </w:r>
      <w:r w:rsidR="00847CC0" w:rsidRPr="00AC6490">
        <w:t xml:space="preserve">Sprendimai dėl topografinio plano poreikio ir apimčių priimami </w:t>
      </w:r>
      <w:r w:rsidR="00332441" w:rsidRPr="00332441">
        <w:rPr>
          <w:i/>
          <w:iCs/>
        </w:rPr>
        <w:t>D</w:t>
      </w:r>
      <w:r w:rsidR="00847CC0" w:rsidRPr="00332441">
        <w:rPr>
          <w:i/>
          <w:iCs/>
        </w:rPr>
        <w:t>arbo grupėje</w:t>
      </w:r>
      <w:r w:rsidR="00847CC0" w:rsidRPr="00AC6490">
        <w:t xml:space="preserve">. </w:t>
      </w:r>
    </w:p>
    <w:p w14:paraId="27FC9331" w14:textId="3731213D" w:rsidR="009C1FD1" w:rsidRPr="00AC6490" w:rsidRDefault="009C1FD1" w:rsidP="00AC6490">
      <w:pPr>
        <w:pStyle w:val="Sraopastraipa"/>
        <w:numPr>
          <w:ilvl w:val="2"/>
          <w:numId w:val="10"/>
        </w:numPr>
        <w:tabs>
          <w:tab w:val="left" w:pos="1418"/>
          <w:tab w:val="left" w:pos="1560"/>
        </w:tabs>
        <w:spacing w:line="276" w:lineRule="auto"/>
        <w:ind w:left="0" w:firstLine="851"/>
        <w:jc w:val="both"/>
      </w:pPr>
      <w:r w:rsidRPr="00AC6490">
        <w:t xml:space="preserve">Parengti ir suderinti su </w:t>
      </w:r>
      <w:r w:rsidRPr="00AC6490">
        <w:rPr>
          <w:i/>
          <w:iCs/>
        </w:rPr>
        <w:t xml:space="preserve">Paslaugų gavėju Bendrojo plano </w:t>
      </w:r>
      <w:r w:rsidRPr="00AC6490">
        <w:t xml:space="preserve">rengimo etapo stadijų dokumentaciją. Kiekviena rengimo etapo stadija (esamos būklės įvertinimas, bendrųjų sprendinių formavimas, sprendinių konkretizavimas) gali būti pradedama tik užbaigus ankstesniąją. Rengimo etapo stadijų dokumentacija svarstoma planavimo organizatoriaus organizuojamose </w:t>
      </w:r>
      <w:r w:rsidR="00332441" w:rsidRPr="00332441">
        <w:rPr>
          <w:i/>
          <w:iCs/>
        </w:rPr>
        <w:t>D</w:t>
      </w:r>
      <w:r w:rsidRPr="00332441">
        <w:rPr>
          <w:i/>
          <w:iCs/>
        </w:rPr>
        <w:t>arbo grupėse</w:t>
      </w:r>
      <w:r w:rsidRPr="00AC6490">
        <w:t xml:space="preserve">. </w:t>
      </w:r>
      <w:r w:rsidRPr="00AC6490">
        <w:rPr>
          <w:i/>
          <w:iCs/>
        </w:rPr>
        <w:t>Paslaugų teikėjas</w:t>
      </w:r>
      <w:r w:rsidRPr="00AC6490">
        <w:t xml:space="preserve"> turės dalyvauti planavimo organizatoriaus organizuojamuose </w:t>
      </w:r>
      <w:r w:rsidR="00332441" w:rsidRPr="00332441">
        <w:rPr>
          <w:i/>
          <w:iCs/>
        </w:rPr>
        <w:t>D</w:t>
      </w:r>
      <w:r w:rsidRPr="00332441">
        <w:rPr>
          <w:i/>
          <w:iCs/>
        </w:rPr>
        <w:t>arbo grupėse</w:t>
      </w:r>
      <w:r w:rsidRPr="00AC6490">
        <w:t>, pristatyti rengimo etapo stadijų dokumentaciją</w:t>
      </w:r>
      <w:r w:rsidRPr="00AC6490">
        <w:rPr>
          <w:i/>
        </w:rPr>
        <w:t xml:space="preserve"> </w:t>
      </w:r>
      <w:r w:rsidRPr="00AC6490">
        <w:rPr>
          <w:iCs/>
        </w:rPr>
        <w:t>ir</w:t>
      </w:r>
      <w:r w:rsidRPr="00AC6490">
        <w:rPr>
          <w:i/>
        </w:rPr>
        <w:t xml:space="preserve"> Bendrojo plano </w:t>
      </w:r>
      <w:r w:rsidRPr="00AC6490">
        <w:t>rengimo eigą.</w:t>
      </w:r>
    </w:p>
    <w:p w14:paraId="1D6EF75A" w14:textId="5C115FDF" w:rsidR="008007B3" w:rsidRPr="00AC6490" w:rsidRDefault="00402A3E" w:rsidP="00AC6490">
      <w:pPr>
        <w:pStyle w:val="Sraopastraipa"/>
        <w:numPr>
          <w:ilvl w:val="3"/>
          <w:numId w:val="10"/>
        </w:numPr>
        <w:tabs>
          <w:tab w:val="left" w:pos="1276"/>
          <w:tab w:val="left" w:pos="1418"/>
          <w:tab w:val="left" w:pos="1701"/>
        </w:tabs>
        <w:spacing w:line="276" w:lineRule="auto"/>
        <w:ind w:left="851" w:firstLine="0"/>
        <w:jc w:val="both"/>
      </w:pPr>
      <w:r w:rsidRPr="00AC6490">
        <w:t>Parengti esamos būklės įvertinimą visai numatomų sprendinių poveikį patiriančiai teritorijai (nagrinėjamai teritorijai, nurodytai 1.</w:t>
      </w:r>
      <w:r w:rsidR="00634A2B">
        <w:t>10</w:t>
      </w:r>
      <w:r w:rsidRPr="00AC6490">
        <w:t>. papunktyje), atsižvelgiant į teritorijų planavimo lygmenį,</w:t>
      </w:r>
      <w:r w:rsidR="008713CE" w:rsidRPr="00AC6490">
        <w:t xml:space="preserve"> nustatytus</w:t>
      </w:r>
      <w:r w:rsidRPr="00AC6490">
        <w:t xml:space="preserve"> rengiamo teritorijų planavimo dokumento tikslus ir uždavinius, </w:t>
      </w:r>
      <w:r w:rsidRPr="00AC6490">
        <w:rPr>
          <w:i/>
          <w:iCs/>
        </w:rPr>
        <w:t>Planavimo darbų</w:t>
      </w:r>
      <w:r w:rsidRPr="00AC6490">
        <w:t xml:space="preserve"> </w:t>
      </w:r>
      <w:r w:rsidRPr="00AC6490">
        <w:rPr>
          <w:i/>
          <w:iCs/>
        </w:rPr>
        <w:t>program</w:t>
      </w:r>
      <w:r w:rsidR="008713CE" w:rsidRPr="00AC6490">
        <w:rPr>
          <w:i/>
          <w:iCs/>
        </w:rPr>
        <w:t xml:space="preserve">oje </w:t>
      </w:r>
      <w:r w:rsidR="008713CE" w:rsidRPr="00AC6490">
        <w:t>ir</w:t>
      </w:r>
      <w:r w:rsidRPr="00AC6490">
        <w:t xml:space="preserve"> </w:t>
      </w:r>
      <w:r w:rsidRPr="00332441">
        <w:rPr>
          <w:i/>
          <w:iCs/>
        </w:rPr>
        <w:t>Teritorijų planavimo sąlyg</w:t>
      </w:r>
      <w:r w:rsidR="008713CE" w:rsidRPr="00332441">
        <w:rPr>
          <w:i/>
          <w:iCs/>
        </w:rPr>
        <w:t>ose</w:t>
      </w:r>
      <w:r w:rsidR="008713CE" w:rsidRPr="00AC6490">
        <w:t xml:space="preserve"> nustatytus reikalavimus</w:t>
      </w:r>
      <w:r w:rsidR="00452A1F" w:rsidRPr="00AC6490">
        <w:t xml:space="preserve"> </w:t>
      </w:r>
      <w:r w:rsidR="008713CE" w:rsidRPr="00AC6490">
        <w:t>bei</w:t>
      </w:r>
      <w:r w:rsidR="00452A1F" w:rsidRPr="00AC6490">
        <w:t xml:space="preserve"> galiojančių teisės aktų reikalavimus</w:t>
      </w:r>
      <w:r w:rsidRPr="00AC6490">
        <w:t xml:space="preserve">. </w:t>
      </w:r>
      <w:r w:rsidR="00452A1F" w:rsidRPr="00AC6490">
        <w:rPr>
          <w:color w:val="000000"/>
        </w:rPr>
        <w:t>Rengiamas aiškinamasis raštas ir brėžiniai.</w:t>
      </w:r>
      <w:r w:rsidR="00452A1F" w:rsidRPr="00AC6490">
        <w:t xml:space="preserve"> </w:t>
      </w:r>
      <w:r w:rsidR="008007B3" w:rsidRPr="00AC6490">
        <w:t xml:space="preserve"> </w:t>
      </w:r>
    </w:p>
    <w:p w14:paraId="1C8B2697" w14:textId="77777777" w:rsidR="008007B3" w:rsidRPr="00AC6490" w:rsidRDefault="00402A3E" w:rsidP="00AC6490">
      <w:pPr>
        <w:pStyle w:val="Sraopastraipa"/>
        <w:numPr>
          <w:ilvl w:val="3"/>
          <w:numId w:val="10"/>
        </w:numPr>
        <w:tabs>
          <w:tab w:val="left" w:pos="1276"/>
          <w:tab w:val="left" w:pos="1418"/>
          <w:tab w:val="left" w:pos="1701"/>
        </w:tabs>
        <w:spacing w:line="276" w:lineRule="auto"/>
        <w:ind w:left="851" w:firstLine="0"/>
        <w:jc w:val="both"/>
      </w:pPr>
      <w:r w:rsidRPr="00AC6490">
        <w:t xml:space="preserve">Parengti </w:t>
      </w:r>
      <w:r w:rsidRPr="00AC6490">
        <w:rPr>
          <w:i/>
          <w:iCs/>
        </w:rPr>
        <w:t>Planuojamos teritorijos</w:t>
      </w:r>
      <w:r w:rsidRPr="00AC6490">
        <w:t xml:space="preserve"> koncepciją, </w:t>
      </w:r>
      <w:r w:rsidR="00BD307B" w:rsidRPr="00AC6490">
        <w:t xml:space="preserve">atsižvelgiant į teritorijų planavimo lygmenį, nustatytus rengiamo teritorijų planavimo dokumento tikslus ir uždavinius, </w:t>
      </w:r>
      <w:r w:rsidR="00BD307B" w:rsidRPr="00AC6490">
        <w:rPr>
          <w:i/>
          <w:iCs/>
        </w:rPr>
        <w:t>Planavimo darbų</w:t>
      </w:r>
      <w:r w:rsidR="00BD307B" w:rsidRPr="00AC6490">
        <w:t xml:space="preserve"> </w:t>
      </w:r>
      <w:r w:rsidR="00BD307B" w:rsidRPr="00AC6490">
        <w:rPr>
          <w:i/>
          <w:iCs/>
        </w:rPr>
        <w:t xml:space="preserve">programoje </w:t>
      </w:r>
      <w:r w:rsidR="00BD307B" w:rsidRPr="00AC6490">
        <w:t xml:space="preserve">ir </w:t>
      </w:r>
      <w:r w:rsidR="00BD307B" w:rsidRPr="00332441">
        <w:rPr>
          <w:i/>
          <w:iCs/>
        </w:rPr>
        <w:t>Teritorijų planavimo sąlygose</w:t>
      </w:r>
      <w:r w:rsidR="00BD307B" w:rsidRPr="00AC6490">
        <w:t xml:space="preserve"> nustatytus reikalavimus bei galiojančių teisės aktų reikalavimus</w:t>
      </w:r>
      <w:r w:rsidR="00B64858" w:rsidRPr="00AC6490">
        <w:t xml:space="preserve">. </w:t>
      </w:r>
      <w:r w:rsidR="00B64858" w:rsidRPr="00AC6490">
        <w:rPr>
          <w:color w:val="000000"/>
        </w:rPr>
        <w:t>Rengiamas aiškinamasis raštas ir brėžiniai.</w:t>
      </w:r>
      <w:r w:rsidR="00B64858" w:rsidRPr="00AC6490">
        <w:t xml:space="preserve"> Rengiamos dvi koncepcijos alternatyvos, </w:t>
      </w:r>
      <w:r w:rsidR="00B64858" w:rsidRPr="00AC6490">
        <w:rPr>
          <w:color w:val="000000"/>
        </w:rPr>
        <w:t>parengiama teritorijos vystymo siūlomų alternatyvų palyginamoji analizė.</w:t>
      </w:r>
      <w:r w:rsidR="008007B3" w:rsidRPr="00AC6490">
        <w:rPr>
          <w:color w:val="000000"/>
        </w:rPr>
        <w:t xml:space="preserve"> </w:t>
      </w:r>
    </w:p>
    <w:p w14:paraId="39F306FB" w14:textId="6FAB20CC" w:rsidR="008007B3" w:rsidRPr="00AC6490" w:rsidRDefault="00D96E3A" w:rsidP="00AC6490">
      <w:pPr>
        <w:pStyle w:val="Sraopastraipa"/>
        <w:numPr>
          <w:ilvl w:val="3"/>
          <w:numId w:val="10"/>
        </w:numPr>
        <w:tabs>
          <w:tab w:val="left" w:pos="1276"/>
          <w:tab w:val="left" w:pos="1418"/>
          <w:tab w:val="left" w:pos="1701"/>
        </w:tabs>
        <w:spacing w:line="276" w:lineRule="auto"/>
        <w:ind w:left="851" w:firstLine="0"/>
        <w:jc w:val="both"/>
      </w:pPr>
      <w:r w:rsidRPr="00AC6490">
        <w:t xml:space="preserve">Parengti </w:t>
      </w:r>
      <w:r w:rsidR="00332441" w:rsidRPr="00332441">
        <w:rPr>
          <w:iCs/>
          <w:lang w:eastAsia="lt-LT"/>
        </w:rPr>
        <w:t>s</w:t>
      </w:r>
      <w:r w:rsidRPr="00332441">
        <w:rPr>
          <w:iCs/>
          <w:lang w:eastAsia="lt-LT"/>
        </w:rPr>
        <w:t>trateginio pasekmių aplinkai vertinimo</w:t>
      </w:r>
      <w:r w:rsidRPr="00AC6490">
        <w:rPr>
          <w:i/>
          <w:lang w:eastAsia="lt-LT"/>
        </w:rPr>
        <w:t xml:space="preserve"> (</w:t>
      </w:r>
      <w:r w:rsidRPr="00332441">
        <w:rPr>
          <w:iCs/>
          <w:lang w:eastAsia="lt-LT"/>
        </w:rPr>
        <w:t>toliau</w:t>
      </w:r>
      <w:r w:rsidRPr="00AC6490">
        <w:rPr>
          <w:i/>
          <w:lang w:eastAsia="lt-LT"/>
        </w:rPr>
        <w:t xml:space="preserve"> </w:t>
      </w:r>
      <w:r w:rsidRPr="00AC6490">
        <w:rPr>
          <w:bCs/>
          <w:lang w:eastAsia="lt-LT"/>
        </w:rPr>
        <w:t>–</w:t>
      </w:r>
      <w:r w:rsidRPr="00AC6490">
        <w:rPr>
          <w:i/>
          <w:lang w:eastAsia="lt-LT"/>
        </w:rPr>
        <w:t xml:space="preserve"> </w:t>
      </w:r>
      <w:r w:rsidRPr="00332441">
        <w:rPr>
          <w:b/>
          <w:bCs/>
          <w:i/>
          <w:lang w:eastAsia="lt-LT"/>
        </w:rPr>
        <w:t>SPAV</w:t>
      </w:r>
      <w:r w:rsidRPr="00AC6490">
        <w:rPr>
          <w:i/>
          <w:lang w:eastAsia="lt-LT"/>
        </w:rPr>
        <w:t xml:space="preserve">) </w:t>
      </w:r>
      <w:r w:rsidRPr="00AC6490">
        <w:t>atranką. Vadovautis Planų ir programų strateginio pasekmių aplinkai vertinimo tvarkos aprašu, patvirtintu Lietuvos Respublikos Vyriausybės 2004 m. rugpjūčio 18 d. nutarimu Nr. 967 „Dėl Planų ir programų strateginio pasekmių aplinkai vertinimo tvarkos aprašo patvirtinimo“.</w:t>
      </w:r>
      <w:r w:rsidR="008007B3" w:rsidRPr="00AC6490">
        <w:t xml:space="preserve"> </w:t>
      </w:r>
    </w:p>
    <w:p w14:paraId="2E2D7DFF" w14:textId="746AA2C3" w:rsidR="00442736" w:rsidRPr="00AC6490" w:rsidRDefault="00402A3E" w:rsidP="00AC6490">
      <w:pPr>
        <w:pStyle w:val="Sraopastraipa"/>
        <w:numPr>
          <w:ilvl w:val="3"/>
          <w:numId w:val="10"/>
        </w:numPr>
        <w:tabs>
          <w:tab w:val="left" w:pos="1276"/>
          <w:tab w:val="left" w:pos="1418"/>
          <w:tab w:val="left" w:pos="1701"/>
        </w:tabs>
        <w:spacing w:line="276" w:lineRule="auto"/>
        <w:ind w:left="851" w:firstLine="0"/>
        <w:jc w:val="both"/>
      </w:pPr>
      <w:r w:rsidRPr="00AC6490">
        <w:t>Parengti konkretizuotus sprendinius</w:t>
      </w:r>
      <w:r w:rsidR="00B64858" w:rsidRPr="00AC6490">
        <w:t xml:space="preserve">, </w:t>
      </w:r>
      <w:r w:rsidR="00B64858" w:rsidRPr="00AC6490">
        <w:rPr>
          <w:color w:val="000000"/>
        </w:rPr>
        <w:t xml:space="preserve">kuriais </w:t>
      </w:r>
      <w:r w:rsidR="009C1FD1" w:rsidRPr="00AC6490">
        <w:rPr>
          <w:color w:val="000000"/>
        </w:rPr>
        <w:t xml:space="preserve">turi būti išreikšti </w:t>
      </w:r>
      <w:r w:rsidR="00B64858" w:rsidRPr="00AC6490">
        <w:rPr>
          <w:color w:val="000000"/>
        </w:rPr>
        <w:t>šio plano uždavinių sprendimo rezultatai. </w:t>
      </w:r>
      <w:r w:rsidR="003954A9" w:rsidRPr="00AC6490">
        <w:rPr>
          <w:color w:val="000000"/>
        </w:rPr>
        <w:t>Sprendiniai turi būti parengti</w:t>
      </w:r>
      <w:r w:rsidR="003954A9" w:rsidRPr="00AC6490">
        <w:t xml:space="preserve"> </w:t>
      </w:r>
      <w:r w:rsidR="00BD307B" w:rsidRPr="00AC6490">
        <w:t xml:space="preserve">atsižvelgiant į teritorijų planavimo lygmenį, nustatytus rengiamo teritorijų planavimo dokumento tikslus ir uždavinius, </w:t>
      </w:r>
      <w:r w:rsidR="00BD307B" w:rsidRPr="00AC6490">
        <w:rPr>
          <w:i/>
          <w:iCs/>
        </w:rPr>
        <w:t>Planavimo darbų</w:t>
      </w:r>
      <w:r w:rsidR="00BD307B" w:rsidRPr="00AC6490">
        <w:t xml:space="preserve"> </w:t>
      </w:r>
      <w:r w:rsidR="00BD307B" w:rsidRPr="00AC6490">
        <w:rPr>
          <w:i/>
          <w:iCs/>
        </w:rPr>
        <w:t xml:space="preserve">programoje </w:t>
      </w:r>
      <w:r w:rsidR="00BD307B" w:rsidRPr="00AC6490">
        <w:t xml:space="preserve">ir </w:t>
      </w:r>
      <w:r w:rsidR="00BD307B" w:rsidRPr="00332441">
        <w:rPr>
          <w:i/>
          <w:iCs/>
        </w:rPr>
        <w:t>Teritorijų planavimo sąlygose</w:t>
      </w:r>
      <w:r w:rsidR="00BD307B" w:rsidRPr="00AC6490">
        <w:t xml:space="preserve"> nustatytus reikalavimus bei galiojančių teisės aktų reikalavimus</w:t>
      </w:r>
      <w:r w:rsidR="003954A9" w:rsidRPr="00AC6490">
        <w:t>. Taip pat s</w:t>
      </w:r>
      <w:r w:rsidR="00442736" w:rsidRPr="00AC6490">
        <w:rPr>
          <w:color w:val="000000"/>
        </w:rPr>
        <w:t>prendiniai turi būti parengti vadovaujantis Teritorijų planavimo erdvinių duomenų specifikacija. </w:t>
      </w:r>
      <w:r w:rsidR="003954A9" w:rsidRPr="00AC6490">
        <w:rPr>
          <w:color w:val="000000"/>
        </w:rPr>
        <w:t xml:space="preserve">Parengiamas sprendinių aiškinamasis </w:t>
      </w:r>
      <w:r w:rsidR="003954A9" w:rsidRPr="00AC6490">
        <w:rPr>
          <w:color w:val="000000"/>
        </w:rPr>
        <w:lastRenderedPageBreak/>
        <w:t>raštas, brėžiniai (masteliu M 1:2 000,  bendrojo plano rengėjas gali naudoti ir didesnio tikslumo duomenis sprendiniams aiškiai ir įskaitomai išreikšti), kita sprendinius ir jų įgyvendinimą paaiškinanti informacija (schemos, vizualizuoti sprendiniai, siūlomi konkrečių sprendinių įgyvendinimo etapai, šiuos sprendinius įgyvendinantys asmenys, siūlomi rodikliai, apibūdinantys sprendinių įgyvendinimą ir kita).</w:t>
      </w:r>
    </w:p>
    <w:p w14:paraId="7614E9EF" w14:textId="2151165B" w:rsidR="00402A3E" w:rsidRPr="00AC6490" w:rsidRDefault="005E1500" w:rsidP="00AC6490">
      <w:pPr>
        <w:pStyle w:val="Sraopastraipa"/>
        <w:numPr>
          <w:ilvl w:val="2"/>
          <w:numId w:val="10"/>
        </w:numPr>
        <w:tabs>
          <w:tab w:val="left" w:pos="1276"/>
          <w:tab w:val="left" w:pos="1418"/>
        </w:tabs>
        <w:spacing w:line="276" w:lineRule="auto"/>
        <w:ind w:left="0" w:firstLine="851"/>
        <w:jc w:val="both"/>
      </w:pPr>
      <w:r w:rsidRPr="00AC6490">
        <w:t xml:space="preserve"> </w:t>
      </w:r>
      <w:r w:rsidR="00F66FAF" w:rsidRPr="00AC6490">
        <w:t>Atlikti</w:t>
      </w:r>
      <w:r w:rsidR="00402A3E" w:rsidRPr="00AC6490">
        <w:t xml:space="preserve"> </w:t>
      </w:r>
      <w:r w:rsidR="003954A9" w:rsidRPr="00332441">
        <w:rPr>
          <w:i/>
          <w:iCs/>
          <w:color w:val="000000"/>
        </w:rPr>
        <w:t>Bendrojo plano</w:t>
      </w:r>
      <w:r w:rsidR="003954A9" w:rsidRPr="00AC6490">
        <w:rPr>
          <w:color w:val="000000"/>
        </w:rPr>
        <w:t xml:space="preserve"> viešinimo procedūras</w:t>
      </w:r>
      <w:r w:rsidR="00651ACA" w:rsidRPr="00AC6490">
        <w:rPr>
          <w:color w:val="000000"/>
        </w:rPr>
        <w:t>. Vadovautis Visuomenės informavimo, konsultavimo ir dalyvavimo priimant sprendimus dėl teritorijų planavimo nuostatais.</w:t>
      </w:r>
      <w:r w:rsidR="003954A9" w:rsidRPr="00AC6490">
        <w:rPr>
          <w:color w:val="000000"/>
        </w:rPr>
        <w:t xml:space="preserve"> </w:t>
      </w:r>
      <w:r w:rsidR="00402A3E" w:rsidRPr="00AC6490">
        <w:rPr>
          <w:i/>
        </w:rPr>
        <w:t>Paslaugų teikėjas</w:t>
      </w:r>
      <w:r w:rsidR="00402A3E" w:rsidRPr="00AC6490">
        <w:t xml:space="preserve"> </w:t>
      </w:r>
      <w:r w:rsidR="00402A3E" w:rsidRPr="00AC6490">
        <w:rPr>
          <w:color w:val="000000"/>
        </w:rPr>
        <w:t>suderinęs veiksmus su projekto kuratoriumi</w:t>
      </w:r>
      <w:r w:rsidR="00A016C2" w:rsidRPr="00AC6490">
        <w:rPr>
          <w:color w:val="000000"/>
        </w:rPr>
        <w:t>,</w:t>
      </w:r>
      <w:r w:rsidR="00402A3E" w:rsidRPr="00AC6490">
        <w:rPr>
          <w:color w:val="000000"/>
        </w:rPr>
        <w:t xml:space="preserve"> privalo užtikrinti tinkamą teritorijų planavimo dokumento viešinimo, informacijos teikimo, susipažinimo su parengtu teritorijų planavimo dokumentu, pasiūlymų teikimo ir nagrinėjimo vykdymą kaip tai numato teisės aktai</w:t>
      </w:r>
      <w:r w:rsidR="00651ACA" w:rsidRPr="00AC6490">
        <w:rPr>
          <w:color w:val="000000"/>
        </w:rPr>
        <w:t xml:space="preserve">. </w:t>
      </w:r>
      <w:r w:rsidR="00A016C2" w:rsidRPr="00AC6490">
        <w:rPr>
          <w:color w:val="000000"/>
        </w:rPr>
        <w:t>Teikti informaciją visuomenei apie teritorijų planavimo pradžią ir tikslus, supažindinti su parengtais teritorijų planavimo dokumentais, konsultuoti, kartu su planavimo organizatoriumi nagrinėti visuomenės pasiūlymus, p</w:t>
      </w:r>
      <w:r w:rsidR="00402A3E" w:rsidRPr="00AC6490">
        <w:rPr>
          <w:color w:val="000000"/>
        </w:rPr>
        <w:t xml:space="preserve">er 3 </w:t>
      </w:r>
      <w:r w:rsidR="00BD307B" w:rsidRPr="00AC6490">
        <w:rPr>
          <w:color w:val="000000"/>
        </w:rPr>
        <w:t>darbo dienas</w:t>
      </w:r>
      <w:r w:rsidR="00402A3E" w:rsidRPr="00AC6490">
        <w:rPr>
          <w:color w:val="000000"/>
        </w:rPr>
        <w:t xml:space="preserve"> parengti atsakymo projektus į gautus</w:t>
      </w:r>
      <w:r w:rsidRPr="00AC6490">
        <w:rPr>
          <w:color w:val="000000"/>
        </w:rPr>
        <w:t xml:space="preserve"> visuomenės</w:t>
      </w:r>
      <w:r w:rsidR="00402A3E" w:rsidRPr="00AC6490">
        <w:rPr>
          <w:color w:val="000000"/>
        </w:rPr>
        <w:t xml:space="preserve"> pasiūlymus</w:t>
      </w:r>
      <w:r w:rsidR="00A016C2" w:rsidRPr="00AC6490">
        <w:rPr>
          <w:color w:val="000000"/>
        </w:rPr>
        <w:t>, organizuoti ir vykdyti viešo svarstymo procedūras</w:t>
      </w:r>
      <w:r w:rsidR="000F2ACC" w:rsidRPr="00AC6490">
        <w:rPr>
          <w:color w:val="000000"/>
        </w:rPr>
        <w:t>, p</w:t>
      </w:r>
      <w:r w:rsidR="00651ACA" w:rsidRPr="00AC6490">
        <w:rPr>
          <w:color w:val="000000"/>
        </w:rPr>
        <w:t xml:space="preserve">arengti </w:t>
      </w:r>
      <w:r w:rsidR="00402A3E" w:rsidRPr="00AC6490">
        <w:rPr>
          <w:color w:val="000000"/>
        </w:rPr>
        <w:t>viešo</w:t>
      </w:r>
      <w:r w:rsidR="000F2ACC" w:rsidRPr="00AC6490">
        <w:rPr>
          <w:color w:val="000000"/>
        </w:rPr>
        <w:t xml:space="preserve"> susirinkimo protokolą, viešinimo</w:t>
      </w:r>
      <w:r w:rsidR="00402A3E" w:rsidRPr="00AC6490">
        <w:rPr>
          <w:color w:val="000000"/>
        </w:rPr>
        <w:t xml:space="preserve"> ataskaitą</w:t>
      </w:r>
      <w:r w:rsidR="000F2ACC" w:rsidRPr="00AC6490">
        <w:rPr>
          <w:color w:val="000000"/>
        </w:rPr>
        <w:t xml:space="preserve"> su priedais</w:t>
      </w:r>
      <w:r w:rsidR="00402A3E" w:rsidRPr="00AC6490">
        <w:rPr>
          <w:color w:val="000000"/>
        </w:rPr>
        <w:t xml:space="preserve"> ir vykdyti kitas teisės aktuose numatytas viešinimo procedūras.</w:t>
      </w:r>
    </w:p>
    <w:p w14:paraId="1B5F6C70" w14:textId="0D9CB947" w:rsidR="00402A3E" w:rsidRPr="00AC6490" w:rsidRDefault="00402A3E" w:rsidP="00AC6490">
      <w:pPr>
        <w:pStyle w:val="Sraopastraipa"/>
        <w:numPr>
          <w:ilvl w:val="2"/>
          <w:numId w:val="10"/>
        </w:numPr>
        <w:tabs>
          <w:tab w:val="left" w:pos="1276"/>
          <w:tab w:val="left" w:pos="1418"/>
        </w:tabs>
        <w:spacing w:line="276" w:lineRule="auto"/>
        <w:ind w:left="0" w:firstLine="851"/>
        <w:jc w:val="both"/>
      </w:pPr>
      <w:r w:rsidRPr="00AC6490">
        <w:t xml:space="preserve">Teikti </w:t>
      </w:r>
      <w:r w:rsidR="00D14E5A" w:rsidRPr="00AC6490">
        <w:rPr>
          <w:i/>
          <w:iCs/>
        </w:rPr>
        <w:t>Bendrojo</w:t>
      </w:r>
      <w:r w:rsidRPr="00AC6490">
        <w:rPr>
          <w:i/>
          <w:iCs/>
        </w:rPr>
        <w:t xml:space="preserve"> plano </w:t>
      </w:r>
      <w:r w:rsidRPr="00AC6490">
        <w:t>sprendinius derinti, tikrinti</w:t>
      </w:r>
      <w:r w:rsidR="007C0968" w:rsidRPr="00AC6490">
        <w:t xml:space="preserve"> ir</w:t>
      </w:r>
      <w:r w:rsidRPr="00AC6490">
        <w:t xml:space="preserve"> tvirtinti. </w:t>
      </w:r>
    </w:p>
    <w:p w14:paraId="5CF2513C" w14:textId="54AB79C7" w:rsidR="00402A3E" w:rsidRPr="00AC6490" w:rsidRDefault="00402A3E" w:rsidP="00AC6490">
      <w:pPr>
        <w:pStyle w:val="Sraopastraipa"/>
        <w:numPr>
          <w:ilvl w:val="2"/>
          <w:numId w:val="10"/>
        </w:numPr>
        <w:tabs>
          <w:tab w:val="left" w:pos="1560"/>
        </w:tabs>
        <w:spacing w:line="276" w:lineRule="auto"/>
        <w:ind w:left="0" w:firstLine="851"/>
        <w:jc w:val="both"/>
      </w:pPr>
      <w:r w:rsidRPr="00AC6490">
        <w:rPr>
          <w:i/>
        </w:rPr>
        <w:t>Paslaugų teikėjas</w:t>
      </w:r>
      <w:r w:rsidRPr="00AC6490">
        <w:t xml:space="preserve"> turės pilnai įvykdyti visus šioje </w:t>
      </w:r>
      <w:r w:rsidRPr="00AC6490">
        <w:rPr>
          <w:i/>
        </w:rPr>
        <w:t>Techninėje specifikacijoje</w:t>
      </w:r>
      <w:r w:rsidRPr="00AC6490">
        <w:t xml:space="preserve">, </w:t>
      </w:r>
      <w:bookmarkStart w:id="2" w:name="_Hlk173137926"/>
      <w:r w:rsidRPr="00AC6490">
        <w:rPr>
          <w:i/>
          <w:iCs/>
        </w:rPr>
        <w:t>Planavimo darbų programoje</w:t>
      </w:r>
      <w:r w:rsidRPr="00AC6490">
        <w:t xml:space="preserve">, </w:t>
      </w:r>
      <w:r w:rsidRPr="00D95808">
        <w:rPr>
          <w:i/>
          <w:iCs/>
        </w:rPr>
        <w:t>Teritorijų planavimo sąlygose</w:t>
      </w:r>
      <w:r w:rsidRPr="00AC6490">
        <w:t xml:space="preserve"> </w:t>
      </w:r>
      <w:bookmarkEnd w:id="2"/>
      <w:r w:rsidRPr="00AC6490">
        <w:t>nurodytus reikalavimus, dokument</w:t>
      </w:r>
      <w:r w:rsidR="00BD307B" w:rsidRPr="00AC6490">
        <w:t xml:space="preserve">us </w:t>
      </w:r>
      <w:r w:rsidRPr="00AC6490">
        <w:t>rengti vadovaujantis teritorijų planavimą reglamentuojančiais teisės aktais.</w:t>
      </w:r>
    </w:p>
    <w:p w14:paraId="572351AC" w14:textId="08B6CDD0" w:rsidR="00402A3E" w:rsidRPr="00AC6490" w:rsidRDefault="00402A3E" w:rsidP="00AC6490">
      <w:pPr>
        <w:pStyle w:val="Sraopastraipa"/>
        <w:numPr>
          <w:ilvl w:val="2"/>
          <w:numId w:val="10"/>
        </w:numPr>
        <w:tabs>
          <w:tab w:val="left" w:pos="1418"/>
          <w:tab w:val="left" w:pos="1560"/>
        </w:tabs>
        <w:spacing w:line="276" w:lineRule="auto"/>
        <w:ind w:left="0" w:firstLine="851"/>
        <w:jc w:val="both"/>
      </w:pPr>
      <w:r w:rsidRPr="00AC6490">
        <w:rPr>
          <w:i/>
        </w:rPr>
        <w:t>Paslaugų teikėjas</w:t>
      </w:r>
      <w:r w:rsidRPr="00AC6490">
        <w:t xml:space="preserve"> turės surinkti ar atlikti savo jėgomis visus duomenis, tyrimus, reikalingus </w:t>
      </w:r>
      <w:r w:rsidR="00F66FAF" w:rsidRPr="00AC6490">
        <w:rPr>
          <w:i/>
          <w:iCs/>
        </w:rPr>
        <w:t>Bendrajam</w:t>
      </w:r>
      <w:r w:rsidRPr="00AC6490">
        <w:rPr>
          <w:i/>
          <w:iCs/>
        </w:rPr>
        <w:t xml:space="preserve"> plan</w:t>
      </w:r>
      <w:r w:rsidR="00EC16A5" w:rsidRPr="00AC6490">
        <w:rPr>
          <w:i/>
          <w:iCs/>
        </w:rPr>
        <w:t xml:space="preserve">ui </w:t>
      </w:r>
      <w:r w:rsidRPr="00AC6490">
        <w:t xml:space="preserve">parengti. </w:t>
      </w:r>
      <w:r w:rsidR="004B7659">
        <w:t xml:space="preserve">PASTABA: </w:t>
      </w:r>
      <w:r w:rsidR="00E2606C" w:rsidRPr="00E2606C">
        <w:rPr>
          <w:i/>
          <w:iCs/>
        </w:rPr>
        <w:t>Paslaugų gavėjas</w:t>
      </w:r>
      <w:r w:rsidR="00E2606C">
        <w:t xml:space="preserve"> pateiks detalų planuojamos teritorijos ortofotografinį žemėlapį ir</w:t>
      </w:r>
      <w:r w:rsidR="00B32906">
        <w:t xml:space="preserve"> dalies</w:t>
      </w:r>
      <w:r w:rsidR="00E2606C">
        <w:t xml:space="preserve"> planuojamos teritorijos topografinį pagrindą</w:t>
      </w:r>
      <w:r w:rsidR="00A65252">
        <w:t xml:space="preserve"> (esant poreikiui turėti visos planuojamos teritorijos topografinį planą, </w:t>
      </w:r>
      <w:r w:rsidR="00A65252" w:rsidRPr="00A65252">
        <w:rPr>
          <w:i/>
          <w:iCs/>
        </w:rPr>
        <w:t>Paslaugų teikėj</w:t>
      </w:r>
      <w:r w:rsidR="00A65252">
        <w:rPr>
          <w:i/>
          <w:iCs/>
        </w:rPr>
        <w:t xml:space="preserve">as </w:t>
      </w:r>
      <w:r w:rsidR="00A65252" w:rsidRPr="00A65252">
        <w:t>galės jį parengti</w:t>
      </w:r>
      <w:r w:rsidR="00A65252">
        <w:t xml:space="preserve"> </w:t>
      </w:r>
      <w:r w:rsidR="004B7659">
        <w:t>pagal</w:t>
      </w:r>
      <w:r w:rsidR="00A65252">
        <w:t xml:space="preserve"> </w:t>
      </w:r>
      <w:r w:rsidR="00A65252" w:rsidRPr="00A65252">
        <w:rPr>
          <w:i/>
          <w:iCs/>
        </w:rPr>
        <w:t>Techninės specifikacijos</w:t>
      </w:r>
      <w:r w:rsidR="00A65252">
        <w:t xml:space="preserve"> 2.1.1. papunkči</w:t>
      </w:r>
      <w:r w:rsidR="004B7659">
        <w:t>o nuostatas</w:t>
      </w:r>
      <w:r w:rsidR="00A65252">
        <w:t>)</w:t>
      </w:r>
      <w:r w:rsidR="00E2606C">
        <w:t xml:space="preserve">. </w:t>
      </w:r>
    </w:p>
    <w:p w14:paraId="5E6C95F3" w14:textId="77777777" w:rsidR="008007B3" w:rsidRPr="00AC6490" w:rsidRDefault="008007B3" w:rsidP="00AC6490">
      <w:pPr>
        <w:pStyle w:val="Sraopastraipa"/>
        <w:tabs>
          <w:tab w:val="left" w:pos="1418"/>
          <w:tab w:val="left" w:pos="1560"/>
        </w:tabs>
        <w:spacing w:line="276" w:lineRule="auto"/>
        <w:ind w:left="851"/>
        <w:jc w:val="both"/>
      </w:pPr>
    </w:p>
    <w:p w14:paraId="01011C63" w14:textId="3F39B1CF" w:rsidR="00402A3E" w:rsidRPr="00AC6490" w:rsidRDefault="00402A3E" w:rsidP="00AC6490">
      <w:pPr>
        <w:pStyle w:val="Sraopastraipa"/>
        <w:numPr>
          <w:ilvl w:val="1"/>
          <w:numId w:val="10"/>
        </w:numPr>
        <w:tabs>
          <w:tab w:val="left" w:pos="1276"/>
          <w:tab w:val="left" w:pos="1418"/>
        </w:tabs>
        <w:spacing w:line="276" w:lineRule="auto"/>
        <w:ind w:left="851" w:firstLine="0"/>
        <w:jc w:val="both"/>
      </w:pPr>
      <w:r w:rsidRPr="00AC6490">
        <w:rPr>
          <w:b/>
        </w:rPr>
        <w:t xml:space="preserve"> </w:t>
      </w:r>
      <w:r w:rsidR="00570CDB" w:rsidRPr="00AC6490">
        <w:rPr>
          <w:b/>
        </w:rPr>
        <w:t>Darbų atlikimo terminai</w:t>
      </w:r>
      <w:r w:rsidR="00EA687F" w:rsidRPr="00AC6490">
        <w:rPr>
          <w:b/>
        </w:rPr>
        <w:t xml:space="preserve"> ir pateikiamos dokumentacijos kiekis</w:t>
      </w:r>
      <w:r w:rsidRPr="00AC6490">
        <w:t>:</w:t>
      </w:r>
    </w:p>
    <w:tbl>
      <w:tblPr>
        <w:tblStyle w:val="Lentelstinklelis"/>
        <w:tblW w:w="9541" w:type="dxa"/>
        <w:tblInd w:w="-5" w:type="dxa"/>
        <w:tblLayout w:type="fixed"/>
        <w:tblLook w:val="04A0" w:firstRow="1" w:lastRow="0" w:firstColumn="1" w:lastColumn="0" w:noHBand="0" w:noVBand="1"/>
      </w:tblPr>
      <w:tblGrid>
        <w:gridCol w:w="1023"/>
        <w:gridCol w:w="2555"/>
        <w:gridCol w:w="2386"/>
        <w:gridCol w:w="3577"/>
      </w:tblGrid>
      <w:tr w:rsidR="00AA624B" w:rsidRPr="00AC6490" w14:paraId="306EE9C7" w14:textId="12BD16E8" w:rsidTr="00AA624B">
        <w:trPr>
          <w:trHeight w:val="620"/>
        </w:trPr>
        <w:tc>
          <w:tcPr>
            <w:tcW w:w="1023" w:type="dxa"/>
            <w:shd w:val="clear" w:color="auto" w:fill="D9D9D9" w:themeFill="background1" w:themeFillShade="D9"/>
            <w:vAlign w:val="center"/>
          </w:tcPr>
          <w:p w14:paraId="22AAC0D5" w14:textId="77777777" w:rsidR="00AA624B" w:rsidRPr="00AC6490" w:rsidRDefault="00AA624B" w:rsidP="00AC6490">
            <w:pPr>
              <w:pStyle w:val="Sraopastraipa"/>
              <w:tabs>
                <w:tab w:val="left" w:pos="1276"/>
              </w:tabs>
              <w:spacing w:line="276" w:lineRule="auto"/>
              <w:ind w:left="0"/>
              <w:jc w:val="center"/>
              <w:rPr>
                <w:i/>
              </w:rPr>
            </w:pPr>
            <w:r w:rsidRPr="00AC6490">
              <w:rPr>
                <w:i/>
              </w:rPr>
              <w:t>Eil. Nr.</w:t>
            </w:r>
          </w:p>
        </w:tc>
        <w:tc>
          <w:tcPr>
            <w:tcW w:w="2555" w:type="dxa"/>
            <w:shd w:val="clear" w:color="auto" w:fill="D9D9D9" w:themeFill="background1" w:themeFillShade="D9"/>
            <w:vAlign w:val="center"/>
          </w:tcPr>
          <w:p w14:paraId="0BB46E12" w14:textId="77777777" w:rsidR="00AA624B" w:rsidRPr="00AC6490" w:rsidRDefault="00AA624B" w:rsidP="00AC6490">
            <w:pPr>
              <w:pStyle w:val="Sraopastraipa"/>
              <w:tabs>
                <w:tab w:val="left" w:pos="1276"/>
              </w:tabs>
              <w:spacing w:line="276" w:lineRule="auto"/>
              <w:ind w:left="0" w:firstLine="257"/>
              <w:jc w:val="center"/>
              <w:rPr>
                <w:i/>
              </w:rPr>
            </w:pPr>
            <w:r w:rsidRPr="00AC6490">
              <w:rPr>
                <w:i/>
                <w:color w:val="000000"/>
              </w:rPr>
              <w:t>Paslaugų apimtis</w:t>
            </w:r>
          </w:p>
        </w:tc>
        <w:tc>
          <w:tcPr>
            <w:tcW w:w="2386" w:type="dxa"/>
            <w:shd w:val="clear" w:color="auto" w:fill="D9D9D9" w:themeFill="background1" w:themeFillShade="D9"/>
            <w:vAlign w:val="center"/>
          </w:tcPr>
          <w:p w14:paraId="7FAA4405" w14:textId="5D5673D1" w:rsidR="00AA624B" w:rsidRPr="00AC6490" w:rsidRDefault="00AA624B" w:rsidP="00AC6490">
            <w:pPr>
              <w:pStyle w:val="Sraopastraipa"/>
              <w:tabs>
                <w:tab w:val="left" w:pos="1276"/>
              </w:tabs>
              <w:spacing w:line="276" w:lineRule="auto"/>
              <w:ind w:left="0"/>
              <w:jc w:val="center"/>
              <w:rPr>
                <w:i/>
              </w:rPr>
            </w:pPr>
            <w:r w:rsidRPr="00AC6490">
              <w:rPr>
                <w:i/>
              </w:rPr>
              <w:t>Darbų atlikimo terminas</w:t>
            </w:r>
          </w:p>
        </w:tc>
        <w:tc>
          <w:tcPr>
            <w:tcW w:w="3577" w:type="dxa"/>
            <w:shd w:val="clear" w:color="auto" w:fill="D9D9D9" w:themeFill="background1" w:themeFillShade="D9"/>
            <w:vAlign w:val="center"/>
          </w:tcPr>
          <w:p w14:paraId="23EF5A7B" w14:textId="3B492201" w:rsidR="00AA624B" w:rsidRPr="00AC6490" w:rsidRDefault="00AA624B" w:rsidP="00AC6490">
            <w:pPr>
              <w:pStyle w:val="Sraopastraipa"/>
              <w:tabs>
                <w:tab w:val="left" w:pos="1276"/>
              </w:tabs>
              <w:spacing w:line="276" w:lineRule="auto"/>
              <w:ind w:left="0"/>
              <w:jc w:val="center"/>
              <w:rPr>
                <w:i/>
              </w:rPr>
            </w:pPr>
            <w:r w:rsidRPr="00AC6490">
              <w:rPr>
                <w:i/>
              </w:rPr>
              <w:t>Pastabos</w:t>
            </w:r>
          </w:p>
        </w:tc>
      </w:tr>
      <w:tr w:rsidR="00AA624B" w:rsidRPr="00AC6490" w14:paraId="2C0EB921" w14:textId="44753ABB" w:rsidTr="00AA624B">
        <w:trPr>
          <w:trHeight w:val="1550"/>
        </w:trPr>
        <w:tc>
          <w:tcPr>
            <w:tcW w:w="1023" w:type="dxa"/>
            <w:vAlign w:val="center"/>
          </w:tcPr>
          <w:p w14:paraId="2A0B4542" w14:textId="77777777" w:rsidR="00AA624B" w:rsidRPr="00AC6490" w:rsidRDefault="00AA624B" w:rsidP="00AC6490">
            <w:pPr>
              <w:pStyle w:val="Sraopastraipa"/>
              <w:tabs>
                <w:tab w:val="left" w:pos="1276"/>
              </w:tabs>
              <w:spacing w:line="276" w:lineRule="auto"/>
              <w:ind w:left="0"/>
            </w:pPr>
            <w:r w:rsidRPr="00AC6490">
              <w:t>2.2.1.</w:t>
            </w:r>
          </w:p>
        </w:tc>
        <w:tc>
          <w:tcPr>
            <w:tcW w:w="2555" w:type="dxa"/>
            <w:vAlign w:val="center"/>
          </w:tcPr>
          <w:p w14:paraId="0D6CBB86" w14:textId="11501601" w:rsidR="00AA624B" w:rsidRPr="00AC6490" w:rsidRDefault="00AA624B" w:rsidP="00AC6490">
            <w:pPr>
              <w:pStyle w:val="Sraopastraipa"/>
              <w:tabs>
                <w:tab w:val="left" w:pos="1276"/>
              </w:tabs>
              <w:spacing w:line="276" w:lineRule="auto"/>
              <w:ind w:left="0"/>
            </w:pPr>
            <w:r w:rsidRPr="00AC6490">
              <w:t>Topografinio plano parengimas (</w:t>
            </w:r>
            <w:r w:rsidRPr="00AC6490">
              <w:rPr>
                <w:i/>
                <w:iCs/>
              </w:rPr>
              <w:t>Techninės specifikacijos 2.1.1. papunktis)</w:t>
            </w:r>
          </w:p>
        </w:tc>
        <w:tc>
          <w:tcPr>
            <w:tcW w:w="2386" w:type="dxa"/>
            <w:vAlign w:val="center"/>
          </w:tcPr>
          <w:p w14:paraId="268F5438" w14:textId="000363F6" w:rsidR="00AA624B" w:rsidRPr="00AC6490" w:rsidRDefault="00AA624B" w:rsidP="00AC6490">
            <w:pPr>
              <w:pStyle w:val="Sraopastraipa"/>
              <w:tabs>
                <w:tab w:val="left" w:pos="1276"/>
              </w:tabs>
              <w:spacing w:line="276" w:lineRule="auto"/>
              <w:ind w:left="0"/>
            </w:pPr>
            <w:r>
              <w:t>Darbų atlikimo t</w:t>
            </w:r>
            <w:r w:rsidRPr="00AC6490">
              <w:t>erminas nenustatomas, perkama pagal poreikį.</w:t>
            </w:r>
          </w:p>
        </w:tc>
        <w:tc>
          <w:tcPr>
            <w:tcW w:w="3577" w:type="dxa"/>
            <w:vAlign w:val="center"/>
          </w:tcPr>
          <w:p w14:paraId="1F62CAE7" w14:textId="4719E532" w:rsidR="00AA624B" w:rsidRPr="00AC6490" w:rsidRDefault="00AA624B" w:rsidP="00AC6490">
            <w:pPr>
              <w:pStyle w:val="Sraopastraipa"/>
              <w:tabs>
                <w:tab w:val="left" w:pos="1276"/>
              </w:tabs>
              <w:spacing w:line="276" w:lineRule="auto"/>
              <w:ind w:left="0"/>
            </w:pPr>
            <w:r w:rsidRPr="00AC6490">
              <w:rPr>
                <w:i/>
              </w:rPr>
              <w:t>Paslaugų gavėjui Paslaugų teikėjas</w:t>
            </w:r>
            <w:r w:rsidRPr="00AC6490">
              <w:t xml:space="preserve"> turės pateikti </w:t>
            </w:r>
            <w:r w:rsidRPr="00AC6490">
              <w:rPr>
                <w:lang w:eastAsia="en-US"/>
              </w:rPr>
              <w:t>failus skaitmeninėje laikmenoje:</w:t>
            </w:r>
            <w:r w:rsidRPr="00AC6490">
              <w:rPr>
                <w:lang w:val="en-US" w:eastAsia="en-US"/>
              </w:rPr>
              <w:t xml:space="preserve"> dwg, pdf, adoc </w:t>
            </w:r>
            <w:r w:rsidRPr="00AC6490">
              <w:rPr>
                <w:lang w:eastAsia="en-US"/>
              </w:rPr>
              <w:t>formatais.</w:t>
            </w:r>
          </w:p>
        </w:tc>
      </w:tr>
      <w:tr w:rsidR="00AA624B" w:rsidRPr="00AC6490" w14:paraId="6D61F667" w14:textId="1A959AA4" w:rsidTr="00AA624B">
        <w:trPr>
          <w:trHeight w:val="1564"/>
        </w:trPr>
        <w:tc>
          <w:tcPr>
            <w:tcW w:w="1023" w:type="dxa"/>
            <w:vAlign w:val="center"/>
          </w:tcPr>
          <w:p w14:paraId="47650C4B" w14:textId="77A763F8" w:rsidR="00AA624B" w:rsidRPr="00AC6490" w:rsidRDefault="00AA624B" w:rsidP="00AC6490">
            <w:pPr>
              <w:pStyle w:val="Sraopastraipa"/>
              <w:tabs>
                <w:tab w:val="left" w:pos="1276"/>
              </w:tabs>
              <w:spacing w:line="276" w:lineRule="auto"/>
              <w:ind w:left="0"/>
            </w:pPr>
            <w:r w:rsidRPr="00AC6490">
              <w:t>2.2.2.</w:t>
            </w:r>
          </w:p>
        </w:tc>
        <w:tc>
          <w:tcPr>
            <w:tcW w:w="2555" w:type="dxa"/>
            <w:vAlign w:val="center"/>
          </w:tcPr>
          <w:p w14:paraId="0A957D34" w14:textId="542816EC" w:rsidR="00AA624B" w:rsidRPr="00AC6490" w:rsidRDefault="00AA624B" w:rsidP="00AC6490">
            <w:pPr>
              <w:pStyle w:val="Sraopastraipa"/>
              <w:tabs>
                <w:tab w:val="left" w:pos="1276"/>
              </w:tabs>
              <w:spacing w:line="276" w:lineRule="auto"/>
              <w:ind w:left="0"/>
              <w:rPr>
                <w:i/>
              </w:rPr>
            </w:pPr>
            <w:r w:rsidRPr="00AC6490">
              <w:t>Esamos būklės įvertinimas (</w:t>
            </w:r>
            <w:r w:rsidRPr="00AC6490">
              <w:rPr>
                <w:i/>
                <w:iCs/>
              </w:rPr>
              <w:t>Techninės specifikacijos 2.1.2.1. papunktis)</w:t>
            </w:r>
          </w:p>
        </w:tc>
        <w:tc>
          <w:tcPr>
            <w:tcW w:w="2386" w:type="dxa"/>
            <w:vAlign w:val="center"/>
          </w:tcPr>
          <w:p w14:paraId="23F0F335" w14:textId="5EE541E6" w:rsidR="00AA624B" w:rsidRPr="00AC6490" w:rsidRDefault="00AA624B" w:rsidP="00AC6490">
            <w:pPr>
              <w:pStyle w:val="Sraopastraipa"/>
              <w:tabs>
                <w:tab w:val="left" w:pos="1276"/>
              </w:tabs>
              <w:spacing w:line="276" w:lineRule="auto"/>
              <w:ind w:left="0"/>
            </w:pPr>
            <w:r w:rsidRPr="00AC6490">
              <w:t>Nuo sutarties įsigaliojimo per 4 mėn.</w:t>
            </w:r>
          </w:p>
        </w:tc>
        <w:tc>
          <w:tcPr>
            <w:tcW w:w="3577" w:type="dxa"/>
            <w:vAlign w:val="center"/>
          </w:tcPr>
          <w:p w14:paraId="6DAEFE62" w14:textId="1C1DF00B" w:rsidR="00AA624B" w:rsidRPr="00AC6490" w:rsidRDefault="00AA624B" w:rsidP="00AC6490">
            <w:pPr>
              <w:pStyle w:val="Sraopastraipa"/>
              <w:tabs>
                <w:tab w:val="left" w:pos="1276"/>
              </w:tabs>
              <w:spacing w:line="276" w:lineRule="auto"/>
              <w:ind w:left="0"/>
              <w:rPr>
                <w:i/>
              </w:rPr>
            </w:pPr>
            <w:r w:rsidRPr="00AC6490">
              <w:rPr>
                <w:i/>
              </w:rPr>
              <w:t>Paslaugų gavėjui Paslaugų teikėjas</w:t>
            </w:r>
            <w:r w:rsidRPr="00AC6490">
              <w:t xml:space="preserve"> turės pateikti </w:t>
            </w:r>
            <w:r w:rsidRPr="00AC6490">
              <w:rPr>
                <w:lang w:eastAsia="en-US"/>
              </w:rPr>
              <w:t>failus skaitmeninėje laikmenoje:</w:t>
            </w:r>
            <w:r w:rsidRPr="00AC6490">
              <w:rPr>
                <w:lang w:val="en-US" w:eastAsia="en-US"/>
              </w:rPr>
              <w:t xml:space="preserve"> shp/dwg, pdf, adoc </w:t>
            </w:r>
            <w:r w:rsidRPr="00AC6490">
              <w:rPr>
                <w:lang w:eastAsia="en-US"/>
              </w:rPr>
              <w:t>formatais.</w:t>
            </w:r>
          </w:p>
        </w:tc>
      </w:tr>
      <w:tr w:rsidR="00AA624B" w:rsidRPr="00AC6490" w14:paraId="05CA1534" w14:textId="3A11CB53" w:rsidTr="00AA624B">
        <w:trPr>
          <w:trHeight w:val="1550"/>
        </w:trPr>
        <w:tc>
          <w:tcPr>
            <w:tcW w:w="1023" w:type="dxa"/>
            <w:vAlign w:val="center"/>
          </w:tcPr>
          <w:p w14:paraId="71C7FEE8" w14:textId="0ECD5E4D" w:rsidR="00AA624B" w:rsidRPr="00AC6490" w:rsidRDefault="00AA624B" w:rsidP="00AC6490">
            <w:pPr>
              <w:pStyle w:val="Sraopastraipa"/>
              <w:tabs>
                <w:tab w:val="left" w:pos="1276"/>
              </w:tabs>
              <w:spacing w:line="276" w:lineRule="auto"/>
              <w:ind w:left="0"/>
            </w:pPr>
            <w:r w:rsidRPr="00AC6490">
              <w:t>2.2.3.</w:t>
            </w:r>
          </w:p>
        </w:tc>
        <w:tc>
          <w:tcPr>
            <w:tcW w:w="2555" w:type="dxa"/>
            <w:vAlign w:val="center"/>
          </w:tcPr>
          <w:p w14:paraId="208AF7D4" w14:textId="27AC3CF1" w:rsidR="00AA624B" w:rsidRPr="00AC6490" w:rsidRDefault="00AA624B" w:rsidP="00AC6490">
            <w:pPr>
              <w:pStyle w:val="Sraopastraipa"/>
              <w:tabs>
                <w:tab w:val="left" w:pos="1276"/>
              </w:tabs>
              <w:spacing w:line="276" w:lineRule="auto"/>
              <w:ind w:left="0"/>
            </w:pPr>
            <w:r w:rsidRPr="00AC6490">
              <w:t>Koncepcija, SPAV atranka (</w:t>
            </w:r>
            <w:r w:rsidRPr="00AC6490">
              <w:rPr>
                <w:i/>
                <w:iCs/>
              </w:rPr>
              <w:t>Techninės specifikacijos  2.1.2.2.-2.1.2.3. papunkčiai</w:t>
            </w:r>
            <w:r w:rsidRPr="00AC6490">
              <w:t>)</w:t>
            </w:r>
          </w:p>
        </w:tc>
        <w:tc>
          <w:tcPr>
            <w:tcW w:w="2386" w:type="dxa"/>
            <w:vAlign w:val="center"/>
          </w:tcPr>
          <w:p w14:paraId="57C6ADB5" w14:textId="46CFB009" w:rsidR="00AA624B" w:rsidRPr="00AC6490" w:rsidRDefault="00AA624B" w:rsidP="00AC6490">
            <w:pPr>
              <w:pStyle w:val="Sraopastraipa"/>
              <w:tabs>
                <w:tab w:val="left" w:pos="1276"/>
              </w:tabs>
              <w:spacing w:line="276" w:lineRule="auto"/>
              <w:ind w:left="0"/>
            </w:pPr>
            <w:r w:rsidRPr="00AC6490">
              <w:t>Nuo sutarties įsigaliojimo per 12 mėn.</w:t>
            </w:r>
          </w:p>
        </w:tc>
        <w:tc>
          <w:tcPr>
            <w:tcW w:w="3577" w:type="dxa"/>
            <w:vAlign w:val="center"/>
          </w:tcPr>
          <w:p w14:paraId="0E524913" w14:textId="28A11446" w:rsidR="00AA624B" w:rsidRPr="00AC6490" w:rsidRDefault="00AA624B" w:rsidP="00AC6490">
            <w:pPr>
              <w:pStyle w:val="Sraopastraipa"/>
              <w:tabs>
                <w:tab w:val="left" w:pos="1276"/>
              </w:tabs>
              <w:spacing w:line="276" w:lineRule="auto"/>
              <w:ind w:left="0"/>
            </w:pPr>
            <w:r w:rsidRPr="00AC6490">
              <w:rPr>
                <w:i/>
              </w:rPr>
              <w:t>Paslaugų gavėjui Paslaugų teikėjas</w:t>
            </w:r>
            <w:r w:rsidRPr="00AC6490">
              <w:t xml:space="preserve"> turės pateikti </w:t>
            </w:r>
            <w:r w:rsidRPr="00AC6490">
              <w:rPr>
                <w:lang w:eastAsia="en-US"/>
              </w:rPr>
              <w:t>failus skaitmeninėje laikmenoje:</w:t>
            </w:r>
            <w:r w:rsidRPr="00AC6490">
              <w:rPr>
                <w:lang w:val="en-US" w:eastAsia="en-US"/>
              </w:rPr>
              <w:t xml:space="preserve"> shp/dwg, pdf, adoc </w:t>
            </w:r>
            <w:r w:rsidRPr="00AC6490">
              <w:rPr>
                <w:lang w:eastAsia="en-US"/>
              </w:rPr>
              <w:t xml:space="preserve">formatais. </w:t>
            </w:r>
          </w:p>
        </w:tc>
      </w:tr>
      <w:tr w:rsidR="00AA624B" w:rsidRPr="00AC6490" w14:paraId="106ADC62" w14:textId="77777777" w:rsidTr="00AA624B">
        <w:trPr>
          <w:trHeight w:val="1550"/>
        </w:trPr>
        <w:tc>
          <w:tcPr>
            <w:tcW w:w="1023" w:type="dxa"/>
            <w:vAlign w:val="center"/>
          </w:tcPr>
          <w:p w14:paraId="5CD46399" w14:textId="319FE2B7" w:rsidR="00AA624B" w:rsidRPr="00AC6490" w:rsidRDefault="00AA624B" w:rsidP="00AC6490">
            <w:pPr>
              <w:pStyle w:val="Sraopastraipa"/>
              <w:tabs>
                <w:tab w:val="left" w:pos="1276"/>
              </w:tabs>
              <w:spacing w:line="276" w:lineRule="auto"/>
              <w:ind w:left="0"/>
            </w:pPr>
            <w:r w:rsidRPr="00AC6490">
              <w:lastRenderedPageBreak/>
              <w:t>2.2.4.</w:t>
            </w:r>
          </w:p>
        </w:tc>
        <w:tc>
          <w:tcPr>
            <w:tcW w:w="2555" w:type="dxa"/>
            <w:vAlign w:val="center"/>
          </w:tcPr>
          <w:p w14:paraId="5AFDD100" w14:textId="26B2E382" w:rsidR="00AA624B" w:rsidRPr="00AC6490" w:rsidRDefault="00AA624B" w:rsidP="00AC6490">
            <w:pPr>
              <w:pStyle w:val="Sraopastraipa"/>
              <w:tabs>
                <w:tab w:val="left" w:pos="1276"/>
              </w:tabs>
              <w:spacing w:line="276" w:lineRule="auto"/>
              <w:ind w:left="0"/>
            </w:pPr>
            <w:r w:rsidRPr="00AC6490">
              <w:t>Konkretizuoti sprendiniai (</w:t>
            </w:r>
            <w:r w:rsidRPr="00AC6490">
              <w:rPr>
                <w:i/>
                <w:iCs/>
              </w:rPr>
              <w:t>Techninės specifikacijos  2.1.2.4. papunktis</w:t>
            </w:r>
            <w:r w:rsidRPr="00AC6490">
              <w:t>)</w:t>
            </w:r>
          </w:p>
        </w:tc>
        <w:tc>
          <w:tcPr>
            <w:tcW w:w="2386" w:type="dxa"/>
            <w:vAlign w:val="center"/>
          </w:tcPr>
          <w:p w14:paraId="5647E6D5" w14:textId="28D50E70" w:rsidR="00AA624B" w:rsidRPr="00AC6490" w:rsidRDefault="00AA624B" w:rsidP="00AC6490">
            <w:pPr>
              <w:pStyle w:val="Sraopastraipa"/>
              <w:tabs>
                <w:tab w:val="left" w:pos="1276"/>
              </w:tabs>
              <w:spacing w:line="276" w:lineRule="auto"/>
              <w:ind w:left="0"/>
            </w:pPr>
            <w:r w:rsidRPr="00AC6490">
              <w:t>Nuo sutarties įsigaliojimo per 16 mėn.</w:t>
            </w:r>
          </w:p>
        </w:tc>
        <w:tc>
          <w:tcPr>
            <w:tcW w:w="3577" w:type="dxa"/>
            <w:vAlign w:val="center"/>
          </w:tcPr>
          <w:p w14:paraId="1F6F608F" w14:textId="121BA980" w:rsidR="00AA624B" w:rsidRPr="00AC6490" w:rsidRDefault="00AA624B" w:rsidP="00AC6490">
            <w:pPr>
              <w:pStyle w:val="Sraopastraipa"/>
              <w:tabs>
                <w:tab w:val="left" w:pos="1276"/>
              </w:tabs>
              <w:spacing w:line="276" w:lineRule="auto"/>
              <w:ind w:left="0"/>
              <w:rPr>
                <w:i/>
              </w:rPr>
            </w:pPr>
            <w:r w:rsidRPr="00AC6490">
              <w:rPr>
                <w:i/>
              </w:rPr>
              <w:t>Paslaugų gavėjui Paslaugų teikėjas</w:t>
            </w:r>
            <w:r w:rsidRPr="00AC6490">
              <w:t xml:space="preserve"> turės pateikti </w:t>
            </w:r>
            <w:r w:rsidRPr="00AC6490">
              <w:rPr>
                <w:lang w:eastAsia="en-US"/>
              </w:rPr>
              <w:t>failus skaitmeninėje laikmenoje:</w:t>
            </w:r>
            <w:r w:rsidRPr="00AC6490">
              <w:rPr>
                <w:lang w:val="en-US" w:eastAsia="en-US"/>
              </w:rPr>
              <w:t xml:space="preserve"> shp/dwg, pdf, adoc </w:t>
            </w:r>
            <w:r w:rsidRPr="00AC6490">
              <w:rPr>
                <w:lang w:eastAsia="en-US"/>
              </w:rPr>
              <w:t xml:space="preserve">formatais. </w:t>
            </w:r>
          </w:p>
        </w:tc>
      </w:tr>
      <w:tr w:rsidR="00AA624B" w:rsidRPr="00AC6490" w14:paraId="2C9A25DE" w14:textId="77777777" w:rsidTr="00AA624B">
        <w:trPr>
          <w:trHeight w:val="2804"/>
        </w:trPr>
        <w:tc>
          <w:tcPr>
            <w:tcW w:w="1023" w:type="dxa"/>
            <w:vAlign w:val="center"/>
          </w:tcPr>
          <w:p w14:paraId="531C9A14" w14:textId="433D7EA5" w:rsidR="00AA624B" w:rsidRPr="00AC6490" w:rsidRDefault="00AA624B" w:rsidP="00AC6490">
            <w:pPr>
              <w:pStyle w:val="Sraopastraipa"/>
              <w:tabs>
                <w:tab w:val="left" w:pos="1276"/>
              </w:tabs>
              <w:spacing w:line="276" w:lineRule="auto"/>
              <w:ind w:left="0"/>
            </w:pPr>
            <w:r w:rsidRPr="00AC6490">
              <w:t>2.2.5.</w:t>
            </w:r>
          </w:p>
        </w:tc>
        <w:tc>
          <w:tcPr>
            <w:tcW w:w="2555" w:type="dxa"/>
            <w:vAlign w:val="center"/>
          </w:tcPr>
          <w:p w14:paraId="0B4FD479" w14:textId="1CF4625F" w:rsidR="00AA624B" w:rsidRPr="00AC6490" w:rsidRDefault="00AA624B" w:rsidP="00AC6490">
            <w:pPr>
              <w:pStyle w:val="Sraopastraipa"/>
              <w:tabs>
                <w:tab w:val="left" w:pos="1276"/>
              </w:tabs>
              <w:spacing w:line="276" w:lineRule="auto"/>
              <w:ind w:left="0"/>
            </w:pPr>
            <w:r w:rsidRPr="00AC6490">
              <w:t>Viešinimo, derinimo ir kitos procedūros (</w:t>
            </w:r>
            <w:r w:rsidRPr="00AC6490">
              <w:rPr>
                <w:i/>
                <w:iCs/>
              </w:rPr>
              <w:t>Techninės specifikacijos  2.1.3-2.1.6. papunkčiai</w:t>
            </w:r>
            <w:r w:rsidRPr="00AC6490">
              <w:t>)</w:t>
            </w:r>
          </w:p>
        </w:tc>
        <w:tc>
          <w:tcPr>
            <w:tcW w:w="2386" w:type="dxa"/>
            <w:vAlign w:val="center"/>
          </w:tcPr>
          <w:p w14:paraId="1096EC51" w14:textId="25589E32" w:rsidR="00AA624B" w:rsidRPr="00AC6490" w:rsidRDefault="00AA624B" w:rsidP="00AC6490">
            <w:pPr>
              <w:pStyle w:val="Sraopastraipa"/>
              <w:tabs>
                <w:tab w:val="left" w:pos="1276"/>
              </w:tabs>
              <w:spacing w:line="276" w:lineRule="auto"/>
              <w:ind w:left="0"/>
            </w:pPr>
            <w:r w:rsidRPr="00AC6490">
              <w:t>Nuo sutarties įsigaliojimo per 22 mėn.</w:t>
            </w:r>
          </w:p>
        </w:tc>
        <w:tc>
          <w:tcPr>
            <w:tcW w:w="3577" w:type="dxa"/>
            <w:vAlign w:val="center"/>
          </w:tcPr>
          <w:p w14:paraId="08F4A869" w14:textId="31E3BD37" w:rsidR="00AA624B" w:rsidRPr="00AC6490" w:rsidRDefault="00AA624B" w:rsidP="005B504E">
            <w:pPr>
              <w:pStyle w:val="Sraopastraipa"/>
              <w:tabs>
                <w:tab w:val="left" w:pos="1276"/>
              </w:tabs>
              <w:spacing w:line="276" w:lineRule="auto"/>
              <w:ind w:left="0"/>
              <w:rPr>
                <w:i/>
              </w:rPr>
            </w:pPr>
            <w:r w:rsidRPr="00AC6490">
              <w:rPr>
                <w:i/>
              </w:rPr>
              <w:t>Paslaugų gavėjui Paslaugų teikėjas</w:t>
            </w:r>
            <w:r w:rsidRPr="00AC6490">
              <w:t xml:space="preserve"> turės pateikti parengto, suderinto ir patikrinto </w:t>
            </w:r>
            <w:r w:rsidRPr="00AC6490">
              <w:rPr>
                <w:i/>
              </w:rPr>
              <w:t xml:space="preserve">Bendrojo plano </w:t>
            </w:r>
            <w:r w:rsidRPr="00AC6490">
              <w:rPr>
                <w:lang w:eastAsia="en-US"/>
              </w:rPr>
              <w:t>1 popierinį egzempliorių (originalą) ir failus skaitmeninėje laikmenoje:</w:t>
            </w:r>
            <w:r w:rsidRPr="00AC6490">
              <w:rPr>
                <w:lang w:val="en-US" w:eastAsia="en-US"/>
              </w:rPr>
              <w:t xml:space="preserve"> shp/dwg, doc, pdf, adoc </w:t>
            </w:r>
            <w:r w:rsidRPr="00AC6490">
              <w:rPr>
                <w:lang w:eastAsia="en-US"/>
              </w:rPr>
              <w:t xml:space="preserve">formatais. </w:t>
            </w:r>
          </w:p>
        </w:tc>
      </w:tr>
    </w:tbl>
    <w:p w14:paraId="6DF56DB5" w14:textId="01CEA419" w:rsidR="00402A3E" w:rsidRPr="00AC6490" w:rsidRDefault="00402A3E" w:rsidP="00AC6490">
      <w:pPr>
        <w:pStyle w:val="Sraopastraipa"/>
        <w:numPr>
          <w:ilvl w:val="1"/>
          <w:numId w:val="10"/>
        </w:numPr>
        <w:tabs>
          <w:tab w:val="left" w:pos="1276"/>
        </w:tabs>
        <w:spacing w:before="360" w:line="276" w:lineRule="auto"/>
        <w:ind w:left="0" w:firstLine="851"/>
        <w:jc w:val="both"/>
      </w:pPr>
      <w:r w:rsidRPr="00AC6490">
        <w:t xml:space="preserve">Paslaugos teikimo pabaiga – </w:t>
      </w:r>
      <w:r w:rsidR="00345E24" w:rsidRPr="00AC6490">
        <w:t xml:space="preserve">prašymo patvirtinti </w:t>
      </w:r>
      <w:r w:rsidR="00F66FAF" w:rsidRPr="00AC6490">
        <w:rPr>
          <w:i/>
        </w:rPr>
        <w:t>Bendrojo</w:t>
      </w:r>
      <w:r w:rsidRPr="00AC6490">
        <w:rPr>
          <w:i/>
        </w:rPr>
        <w:t xml:space="preserve"> plano </w:t>
      </w:r>
      <w:r w:rsidR="00345E24" w:rsidRPr="00AC6490">
        <w:rPr>
          <w:i/>
        </w:rPr>
        <w:t xml:space="preserve">sprendinius </w:t>
      </w:r>
      <w:r w:rsidRPr="00AC6490">
        <w:t xml:space="preserve">ir nustatyto dokumentacijos kiekio pateikimas. </w:t>
      </w:r>
    </w:p>
    <w:p w14:paraId="7B7E9C08" w14:textId="77777777" w:rsidR="00402A3E" w:rsidRPr="00AC6490" w:rsidRDefault="00402A3E" w:rsidP="00AC6490">
      <w:pPr>
        <w:pStyle w:val="Sraopastraipa"/>
        <w:numPr>
          <w:ilvl w:val="0"/>
          <w:numId w:val="3"/>
        </w:numPr>
        <w:tabs>
          <w:tab w:val="left" w:pos="1276"/>
        </w:tabs>
        <w:spacing w:line="276" w:lineRule="auto"/>
        <w:rPr>
          <w:b/>
          <w:vanish/>
        </w:rPr>
      </w:pPr>
    </w:p>
    <w:p w14:paraId="4334D2AC" w14:textId="77777777" w:rsidR="00402A3E" w:rsidRPr="00AC6490" w:rsidRDefault="00402A3E" w:rsidP="00AC6490">
      <w:pPr>
        <w:pStyle w:val="Sraopastraipa"/>
        <w:numPr>
          <w:ilvl w:val="1"/>
          <w:numId w:val="3"/>
        </w:numPr>
        <w:tabs>
          <w:tab w:val="left" w:pos="1276"/>
        </w:tabs>
        <w:spacing w:line="276" w:lineRule="auto"/>
        <w:rPr>
          <w:b/>
          <w:vanish/>
        </w:rPr>
      </w:pPr>
    </w:p>
    <w:p w14:paraId="5C82DC63" w14:textId="77777777" w:rsidR="00402A3E" w:rsidRPr="00AC6490" w:rsidRDefault="00402A3E" w:rsidP="00AC6490">
      <w:pPr>
        <w:pStyle w:val="Sraopastraipa"/>
        <w:numPr>
          <w:ilvl w:val="1"/>
          <w:numId w:val="3"/>
        </w:numPr>
        <w:tabs>
          <w:tab w:val="left" w:pos="1276"/>
        </w:tabs>
        <w:spacing w:line="276" w:lineRule="auto"/>
        <w:rPr>
          <w:b/>
          <w:vanish/>
        </w:rPr>
      </w:pPr>
    </w:p>
    <w:p w14:paraId="234D9BE2" w14:textId="77777777" w:rsidR="00402A3E" w:rsidRPr="00AC6490" w:rsidRDefault="00402A3E" w:rsidP="00AC6490">
      <w:pPr>
        <w:pStyle w:val="Sraopastraipa"/>
        <w:numPr>
          <w:ilvl w:val="1"/>
          <w:numId w:val="10"/>
        </w:numPr>
        <w:tabs>
          <w:tab w:val="left" w:pos="1276"/>
        </w:tabs>
        <w:spacing w:line="276" w:lineRule="auto"/>
        <w:ind w:left="0" w:firstLine="851"/>
        <w:jc w:val="both"/>
        <w:rPr>
          <w:vanish/>
        </w:rPr>
      </w:pPr>
      <w:r w:rsidRPr="00AC6490">
        <w:rPr>
          <w:b/>
        </w:rPr>
        <w:t xml:space="preserve">Kiti reikalavimai </w:t>
      </w:r>
      <w:r w:rsidRPr="00AC6490">
        <w:t>–</w:t>
      </w:r>
      <w:r w:rsidRPr="00AC6490">
        <w:rPr>
          <w:b/>
        </w:rPr>
        <w:t xml:space="preserve"> </w:t>
      </w:r>
    </w:p>
    <w:p w14:paraId="7361DF60" w14:textId="77777777" w:rsidR="00402A3E" w:rsidRPr="00AC6490" w:rsidRDefault="00402A3E" w:rsidP="00AC6490">
      <w:pPr>
        <w:pStyle w:val="Sraopastraipa"/>
        <w:numPr>
          <w:ilvl w:val="0"/>
          <w:numId w:val="5"/>
        </w:numPr>
        <w:tabs>
          <w:tab w:val="left" w:pos="1134"/>
          <w:tab w:val="left" w:pos="1418"/>
        </w:tabs>
        <w:spacing w:line="276" w:lineRule="auto"/>
        <w:jc w:val="both"/>
        <w:rPr>
          <w:vanish/>
        </w:rPr>
      </w:pPr>
    </w:p>
    <w:p w14:paraId="0CC36183" w14:textId="77777777" w:rsidR="00402A3E" w:rsidRPr="00AC6490" w:rsidRDefault="00402A3E" w:rsidP="00AC6490">
      <w:pPr>
        <w:pStyle w:val="Sraopastraipa"/>
        <w:numPr>
          <w:ilvl w:val="0"/>
          <w:numId w:val="5"/>
        </w:numPr>
        <w:tabs>
          <w:tab w:val="left" w:pos="1134"/>
          <w:tab w:val="left" w:pos="1418"/>
        </w:tabs>
        <w:spacing w:line="276" w:lineRule="auto"/>
        <w:jc w:val="both"/>
        <w:rPr>
          <w:vanish/>
        </w:rPr>
      </w:pPr>
    </w:p>
    <w:p w14:paraId="3E8086FA" w14:textId="77777777" w:rsidR="00402A3E" w:rsidRPr="00AC6490" w:rsidRDefault="00402A3E" w:rsidP="00AC6490">
      <w:pPr>
        <w:pStyle w:val="Sraopastraipa"/>
        <w:numPr>
          <w:ilvl w:val="1"/>
          <w:numId w:val="5"/>
        </w:numPr>
        <w:tabs>
          <w:tab w:val="left" w:pos="1134"/>
          <w:tab w:val="left" w:pos="1418"/>
        </w:tabs>
        <w:spacing w:line="276" w:lineRule="auto"/>
        <w:jc w:val="both"/>
        <w:rPr>
          <w:vanish/>
        </w:rPr>
      </w:pPr>
    </w:p>
    <w:p w14:paraId="63C6FAFC" w14:textId="77777777" w:rsidR="00402A3E" w:rsidRPr="00AC6490" w:rsidRDefault="00402A3E" w:rsidP="00AC6490">
      <w:pPr>
        <w:pStyle w:val="Sraopastraipa"/>
        <w:numPr>
          <w:ilvl w:val="1"/>
          <w:numId w:val="5"/>
        </w:numPr>
        <w:tabs>
          <w:tab w:val="left" w:pos="1134"/>
          <w:tab w:val="left" w:pos="1418"/>
        </w:tabs>
        <w:spacing w:line="276" w:lineRule="auto"/>
        <w:jc w:val="both"/>
        <w:rPr>
          <w:vanish/>
        </w:rPr>
      </w:pPr>
    </w:p>
    <w:p w14:paraId="63979167" w14:textId="77777777" w:rsidR="00402A3E" w:rsidRPr="00AC6490" w:rsidRDefault="00402A3E" w:rsidP="00AC6490">
      <w:pPr>
        <w:pStyle w:val="Sraopastraipa"/>
        <w:numPr>
          <w:ilvl w:val="1"/>
          <w:numId w:val="5"/>
        </w:numPr>
        <w:tabs>
          <w:tab w:val="left" w:pos="1134"/>
          <w:tab w:val="left" w:pos="1418"/>
        </w:tabs>
        <w:spacing w:line="276" w:lineRule="auto"/>
        <w:jc w:val="both"/>
        <w:rPr>
          <w:vanish/>
        </w:rPr>
      </w:pPr>
    </w:p>
    <w:p w14:paraId="48B1FFEC" w14:textId="77777777" w:rsidR="00402A3E" w:rsidRPr="00AC6490" w:rsidRDefault="00402A3E" w:rsidP="00AC6490">
      <w:pPr>
        <w:pStyle w:val="Sraopastraipa"/>
        <w:numPr>
          <w:ilvl w:val="1"/>
          <w:numId w:val="5"/>
        </w:numPr>
        <w:tabs>
          <w:tab w:val="left" w:pos="1134"/>
          <w:tab w:val="left" w:pos="1418"/>
        </w:tabs>
        <w:spacing w:line="276" w:lineRule="auto"/>
        <w:jc w:val="both"/>
        <w:rPr>
          <w:vanish/>
        </w:rPr>
      </w:pPr>
    </w:p>
    <w:p w14:paraId="6FB3E2F6" w14:textId="77777777" w:rsidR="00402A3E" w:rsidRPr="00AC6490" w:rsidRDefault="00402A3E" w:rsidP="00AC6490">
      <w:pPr>
        <w:pStyle w:val="Sraopastraipa"/>
        <w:numPr>
          <w:ilvl w:val="0"/>
          <w:numId w:val="6"/>
        </w:numPr>
        <w:tabs>
          <w:tab w:val="left" w:pos="1276"/>
          <w:tab w:val="left" w:pos="1560"/>
        </w:tabs>
        <w:spacing w:line="276" w:lineRule="auto"/>
        <w:ind w:left="0" w:firstLine="851"/>
        <w:rPr>
          <w:b/>
          <w:vanish/>
          <w:color w:val="000000"/>
        </w:rPr>
      </w:pPr>
    </w:p>
    <w:p w14:paraId="6316FC96" w14:textId="77777777" w:rsidR="00402A3E" w:rsidRPr="00AC6490" w:rsidRDefault="00402A3E" w:rsidP="00AC6490">
      <w:pPr>
        <w:pStyle w:val="Sraopastraipa"/>
        <w:numPr>
          <w:ilvl w:val="0"/>
          <w:numId w:val="6"/>
        </w:numPr>
        <w:tabs>
          <w:tab w:val="left" w:pos="1276"/>
          <w:tab w:val="left" w:pos="1560"/>
        </w:tabs>
        <w:spacing w:line="276" w:lineRule="auto"/>
        <w:ind w:left="0" w:firstLine="851"/>
        <w:rPr>
          <w:b/>
          <w:vanish/>
          <w:color w:val="000000"/>
        </w:rPr>
      </w:pPr>
    </w:p>
    <w:p w14:paraId="03E50533" w14:textId="77777777" w:rsidR="00402A3E" w:rsidRPr="00AC6490" w:rsidRDefault="00402A3E" w:rsidP="00AC6490">
      <w:pPr>
        <w:pStyle w:val="Sraopastraipa"/>
        <w:numPr>
          <w:ilvl w:val="0"/>
          <w:numId w:val="6"/>
        </w:numPr>
        <w:tabs>
          <w:tab w:val="left" w:pos="1276"/>
          <w:tab w:val="left" w:pos="1560"/>
        </w:tabs>
        <w:spacing w:line="276" w:lineRule="auto"/>
        <w:ind w:left="0" w:firstLine="851"/>
        <w:rPr>
          <w:b/>
          <w:vanish/>
          <w:color w:val="000000"/>
        </w:rPr>
      </w:pPr>
    </w:p>
    <w:p w14:paraId="04052EED" w14:textId="77777777" w:rsidR="00402A3E" w:rsidRPr="00AC6490" w:rsidRDefault="00402A3E" w:rsidP="00AC6490">
      <w:pPr>
        <w:pStyle w:val="Sraopastraipa"/>
        <w:numPr>
          <w:ilvl w:val="1"/>
          <w:numId w:val="6"/>
        </w:numPr>
        <w:tabs>
          <w:tab w:val="left" w:pos="1276"/>
          <w:tab w:val="left" w:pos="1560"/>
        </w:tabs>
        <w:spacing w:line="276" w:lineRule="auto"/>
        <w:ind w:left="0" w:firstLine="851"/>
        <w:rPr>
          <w:b/>
          <w:vanish/>
          <w:color w:val="000000"/>
        </w:rPr>
      </w:pPr>
    </w:p>
    <w:p w14:paraId="55E5F2D1" w14:textId="77777777" w:rsidR="00402A3E" w:rsidRPr="00AC6490" w:rsidRDefault="00402A3E" w:rsidP="00AC6490">
      <w:pPr>
        <w:pStyle w:val="Sraopastraipa"/>
        <w:numPr>
          <w:ilvl w:val="1"/>
          <w:numId w:val="6"/>
        </w:numPr>
        <w:tabs>
          <w:tab w:val="left" w:pos="1276"/>
          <w:tab w:val="left" w:pos="1560"/>
        </w:tabs>
        <w:spacing w:line="276" w:lineRule="auto"/>
        <w:ind w:left="0" w:firstLine="851"/>
        <w:rPr>
          <w:b/>
          <w:vanish/>
          <w:color w:val="000000"/>
        </w:rPr>
      </w:pPr>
    </w:p>
    <w:p w14:paraId="71A12905" w14:textId="77777777" w:rsidR="00402A3E" w:rsidRPr="00AC6490" w:rsidRDefault="00402A3E" w:rsidP="00AC6490">
      <w:pPr>
        <w:pStyle w:val="Sraopastraipa"/>
        <w:numPr>
          <w:ilvl w:val="1"/>
          <w:numId w:val="6"/>
        </w:numPr>
        <w:tabs>
          <w:tab w:val="left" w:pos="1276"/>
          <w:tab w:val="left" w:pos="1560"/>
        </w:tabs>
        <w:spacing w:line="276" w:lineRule="auto"/>
        <w:ind w:left="0" w:firstLine="851"/>
        <w:rPr>
          <w:b/>
          <w:vanish/>
          <w:color w:val="000000"/>
        </w:rPr>
      </w:pPr>
    </w:p>
    <w:p w14:paraId="4EAF90A3" w14:textId="77777777" w:rsidR="00402A3E" w:rsidRPr="00AC6490" w:rsidRDefault="00402A3E" w:rsidP="00AC6490">
      <w:pPr>
        <w:pStyle w:val="Sraopastraipa"/>
        <w:numPr>
          <w:ilvl w:val="1"/>
          <w:numId w:val="6"/>
        </w:numPr>
        <w:tabs>
          <w:tab w:val="left" w:pos="1276"/>
          <w:tab w:val="left" w:pos="1560"/>
        </w:tabs>
        <w:spacing w:line="276" w:lineRule="auto"/>
        <w:ind w:left="0" w:firstLine="851"/>
        <w:rPr>
          <w:b/>
          <w:vanish/>
          <w:color w:val="000000"/>
        </w:rPr>
      </w:pPr>
    </w:p>
    <w:p w14:paraId="404CA5BD" w14:textId="17A50393" w:rsidR="00402A3E" w:rsidRDefault="008417D5" w:rsidP="00AC6490">
      <w:pPr>
        <w:pStyle w:val="Sraopastraipa"/>
        <w:numPr>
          <w:ilvl w:val="2"/>
          <w:numId w:val="5"/>
        </w:numPr>
        <w:tabs>
          <w:tab w:val="left" w:pos="1276"/>
          <w:tab w:val="left" w:pos="1560"/>
        </w:tabs>
        <w:spacing w:line="276" w:lineRule="auto"/>
        <w:ind w:left="851" w:firstLine="851"/>
        <w:jc w:val="both"/>
      </w:pPr>
      <w:r>
        <w:t>tiekėjas</w:t>
      </w:r>
      <w:r w:rsidR="00402A3E" w:rsidRPr="00AC6490">
        <w:rPr>
          <w:i/>
        </w:rPr>
        <w:t xml:space="preserve"> </w:t>
      </w:r>
      <w:r w:rsidR="00402A3E" w:rsidRPr="00AC6490">
        <w:t xml:space="preserve">prieš teikdamas pasiūlymą turi išsamiai susipažinti su </w:t>
      </w:r>
      <w:r w:rsidR="00402A3E" w:rsidRPr="00AC6490">
        <w:rPr>
          <w:i/>
        </w:rPr>
        <w:t>Technine specifikacija</w:t>
      </w:r>
      <w:r w:rsidR="00402A3E" w:rsidRPr="00AC6490">
        <w:t xml:space="preserve">, įvertinti visų su </w:t>
      </w:r>
      <w:r w:rsidR="00345E24" w:rsidRPr="00AC6490">
        <w:rPr>
          <w:i/>
        </w:rPr>
        <w:t>Bendrojo</w:t>
      </w:r>
      <w:r w:rsidR="00402A3E" w:rsidRPr="00AC6490">
        <w:rPr>
          <w:i/>
        </w:rPr>
        <w:t xml:space="preserve"> plano </w:t>
      </w:r>
      <w:r w:rsidR="00402A3E" w:rsidRPr="00AC6490">
        <w:t>rengimu susijusių papildomų darbų poreikį. Visos galimos išlaidos turi būti numatytos teikiamame pasiūlyme.</w:t>
      </w:r>
    </w:p>
    <w:p w14:paraId="6EA0544E" w14:textId="20167789" w:rsidR="00791F9B" w:rsidRDefault="00791F9B" w:rsidP="00791F9B">
      <w:pPr>
        <w:pStyle w:val="Sraopastraipa"/>
        <w:tabs>
          <w:tab w:val="left" w:pos="1276"/>
          <w:tab w:val="left" w:pos="1560"/>
        </w:tabs>
        <w:spacing w:line="276" w:lineRule="auto"/>
        <w:ind w:left="792"/>
        <w:jc w:val="both"/>
      </w:pPr>
      <w:r w:rsidRPr="008926B6">
        <w:rPr>
          <w:b/>
          <w:bCs/>
        </w:rPr>
        <w:t>PRIDEDAMA</w:t>
      </w:r>
      <w:r>
        <w:t>:</w:t>
      </w:r>
    </w:p>
    <w:p w14:paraId="18F47D71" w14:textId="7262E091" w:rsidR="00791F9B" w:rsidRPr="008926B6" w:rsidRDefault="00791F9B" w:rsidP="00791F9B">
      <w:pPr>
        <w:pStyle w:val="Sraopastraipa"/>
        <w:numPr>
          <w:ilvl w:val="0"/>
          <w:numId w:val="16"/>
        </w:numPr>
        <w:tabs>
          <w:tab w:val="left" w:pos="1276"/>
          <w:tab w:val="left" w:pos="1560"/>
        </w:tabs>
        <w:spacing w:line="276" w:lineRule="auto"/>
        <w:jc w:val="both"/>
      </w:pPr>
      <w:r w:rsidRPr="008926B6">
        <w:t>Planavimo darbų programa,</w:t>
      </w:r>
      <w:r w:rsidR="008926B6" w:rsidRPr="008926B6">
        <w:t xml:space="preserve"> 6 lapai;</w:t>
      </w:r>
    </w:p>
    <w:p w14:paraId="011FB1E5" w14:textId="1F651DC8" w:rsidR="008926B6" w:rsidRDefault="008926B6" w:rsidP="00791F9B">
      <w:pPr>
        <w:pStyle w:val="Sraopastraipa"/>
        <w:numPr>
          <w:ilvl w:val="0"/>
          <w:numId w:val="16"/>
        </w:numPr>
        <w:tabs>
          <w:tab w:val="left" w:pos="1276"/>
          <w:tab w:val="left" w:pos="1560"/>
        </w:tabs>
        <w:spacing w:line="276" w:lineRule="auto"/>
        <w:jc w:val="both"/>
      </w:pPr>
      <w:r>
        <w:t xml:space="preserve">Teritorijų planavimo sąlygos, </w:t>
      </w:r>
      <w:r w:rsidR="001234C9" w:rsidRPr="001234C9">
        <w:t>40</w:t>
      </w:r>
      <w:r w:rsidRPr="001234C9">
        <w:t xml:space="preserve"> </w:t>
      </w:r>
      <w:r>
        <w:t xml:space="preserve">lapų. </w:t>
      </w:r>
    </w:p>
    <w:p w14:paraId="21D27E6C" w14:textId="77777777" w:rsidR="008926B6" w:rsidRPr="00AC6490" w:rsidRDefault="008926B6" w:rsidP="008926B6">
      <w:pPr>
        <w:pStyle w:val="Sraopastraipa"/>
        <w:tabs>
          <w:tab w:val="left" w:pos="1276"/>
          <w:tab w:val="left" w:pos="1560"/>
        </w:tabs>
        <w:spacing w:line="276" w:lineRule="auto"/>
        <w:ind w:left="1512"/>
        <w:jc w:val="both"/>
      </w:pPr>
    </w:p>
    <w:p w14:paraId="2F674C83" w14:textId="473745F4" w:rsidR="00D75A54" w:rsidRPr="00AC6490" w:rsidRDefault="00402A3E" w:rsidP="00AC6490">
      <w:pPr>
        <w:pStyle w:val="Pagrindinistekstas"/>
        <w:spacing w:line="276" w:lineRule="auto"/>
        <w:jc w:val="center"/>
        <w:rPr>
          <w:sz w:val="24"/>
          <w:szCs w:val="24"/>
        </w:rPr>
      </w:pPr>
      <w:r w:rsidRPr="00AC6490">
        <w:rPr>
          <w:sz w:val="24"/>
          <w:szCs w:val="24"/>
        </w:rPr>
        <w:t>––––––––––––––––––––</w:t>
      </w:r>
      <w:bookmarkStart w:id="3" w:name="part_326040fc08f84b93adc5acaef6e87a3c"/>
      <w:bookmarkStart w:id="4" w:name="part_a660c526618441da9232980d8c54a7ba"/>
      <w:bookmarkEnd w:id="3"/>
      <w:bookmarkEnd w:id="4"/>
    </w:p>
    <w:sectPr w:rsidR="00D75A54" w:rsidRPr="00AC6490" w:rsidSect="00870ED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5FFB"/>
    <w:multiLevelType w:val="multilevel"/>
    <w:tmpl w:val="BE6E2116"/>
    <w:lvl w:ilvl="0">
      <w:start w:val="1"/>
      <w:numFmt w:val="decimal"/>
      <w:lvlText w:val="%1."/>
      <w:lvlJc w:val="left"/>
      <w:pPr>
        <w:ind w:left="1429" w:hanging="360"/>
      </w:pPr>
    </w:lvl>
    <w:lvl w:ilvl="1">
      <w:start w:val="1"/>
      <w:numFmt w:val="decimal"/>
      <w:isLgl/>
      <w:lvlText w:val="%1.%2."/>
      <w:lvlJc w:val="left"/>
      <w:pPr>
        <w:ind w:left="1429" w:hanging="360"/>
      </w:pPr>
      <w:rPr>
        <w:rFonts w:hint="default"/>
        <w:b w:val="0"/>
      </w:rPr>
    </w:lvl>
    <w:lvl w:ilvl="2">
      <w:start w:val="1"/>
      <w:numFmt w:val="bullet"/>
      <w:lvlText w:val=""/>
      <w:lvlJc w:val="left"/>
      <w:pPr>
        <w:ind w:left="6958" w:hanging="720"/>
      </w:pPr>
      <w:rPr>
        <w:rFonts w:ascii="Wingdings" w:hAnsi="Wingdings" w:hint="default"/>
        <w:strike w:val="0"/>
        <w:sz w:val="20"/>
        <w:szCs w:val="20"/>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15:restartNumberingAfterBreak="0">
    <w:nsid w:val="08293943"/>
    <w:multiLevelType w:val="multilevel"/>
    <w:tmpl w:val="76E26140"/>
    <w:lvl w:ilvl="0">
      <w:start w:val="1"/>
      <w:numFmt w:val="decimal"/>
      <w:suff w:val="space"/>
      <w:lvlText w:val="%1."/>
      <w:lvlJc w:val="left"/>
      <w:pPr>
        <w:ind w:left="0" w:firstLine="720"/>
      </w:pPr>
      <w:rPr>
        <w:rFonts w:hint="default"/>
        <w:b w:val="0"/>
        <w:i w:val="0"/>
        <w:iCs/>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AC42CBD"/>
    <w:multiLevelType w:val="multilevel"/>
    <w:tmpl w:val="B89858DE"/>
    <w:lvl w:ilvl="0">
      <w:start w:val="1"/>
      <w:numFmt w:val="decimal"/>
      <w:lvlText w:val="%1."/>
      <w:lvlJc w:val="left"/>
      <w:pPr>
        <w:ind w:left="1429" w:hanging="360"/>
      </w:pPr>
      <w:rPr>
        <w:b w:val="0"/>
        <w:bCs/>
      </w:rPr>
    </w:lvl>
    <w:lvl w:ilvl="1">
      <w:start w:val="1"/>
      <w:numFmt w:val="decimal"/>
      <w:isLgl/>
      <w:lvlText w:val="%1.%2."/>
      <w:lvlJc w:val="left"/>
      <w:pPr>
        <w:ind w:left="1429" w:hanging="360"/>
      </w:pPr>
      <w:rPr>
        <w:rFonts w:hint="default"/>
        <w:b w:val="0"/>
        <w:sz w:val="24"/>
        <w:szCs w:val="24"/>
      </w:rPr>
    </w:lvl>
    <w:lvl w:ilvl="2">
      <w:start w:val="1"/>
      <w:numFmt w:val="bullet"/>
      <w:lvlText w:val=""/>
      <w:lvlJc w:val="left"/>
      <w:pPr>
        <w:ind w:left="1789" w:hanging="720"/>
      </w:pPr>
      <w:rPr>
        <w:rFonts w:ascii="Wingdings" w:hAnsi="Wingdings" w:hint="default"/>
        <w:strike w:val="0"/>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15:restartNumberingAfterBreak="0">
    <w:nsid w:val="0F2A042B"/>
    <w:multiLevelType w:val="hybridMultilevel"/>
    <w:tmpl w:val="74A2EFC8"/>
    <w:lvl w:ilvl="0" w:tplc="8EACEE9C">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BE38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55248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F63AF0"/>
    <w:multiLevelType w:val="multilevel"/>
    <w:tmpl w:val="E4181970"/>
    <w:lvl w:ilvl="0">
      <w:start w:val="9"/>
      <w:numFmt w:val="decimal"/>
      <w:lvlText w:val="%1."/>
      <w:lvlJc w:val="left"/>
      <w:pPr>
        <w:ind w:left="1353" w:hanging="360"/>
      </w:pPr>
      <w:rPr>
        <w:rFonts w:hint="default"/>
        <w:color w:val="000000"/>
      </w:rPr>
    </w:lvl>
    <w:lvl w:ilvl="1">
      <w:start w:val="1"/>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7" w15:restartNumberingAfterBreak="0">
    <w:nsid w:val="351F2003"/>
    <w:multiLevelType w:val="multilevel"/>
    <w:tmpl w:val="B89858DE"/>
    <w:lvl w:ilvl="0">
      <w:start w:val="1"/>
      <w:numFmt w:val="decimal"/>
      <w:lvlText w:val="%1."/>
      <w:lvlJc w:val="left"/>
      <w:pPr>
        <w:ind w:left="1429" w:hanging="360"/>
      </w:pPr>
      <w:rPr>
        <w:b w:val="0"/>
        <w:bCs/>
      </w:rPr>
    </w:lvl>
    <w:lvl w:ilvl="1">
      <w:start w:val="1"/>
      <w:numFmt w:val="decimal"/>
      <w:isLgl/>
      <w:lvlText w:val="%1.%2."/>
      <w:lvlJc w:val="left"/>
      <w:pPr>
        <w:ind w:left="1429" w:hanging="360"/>
      </w:pPr>
      <w:rPr>
        <w:rFonts w:hint="default"/>
        <w:b w:val="0"/>
        <w:sz w:val="24"/>
        <w:szCs w:val="24"/>
      </w:rPr>
    </w:lvl>
    <w:lvl w:ilvl="2">
      <w:start w:val="1"/>
      <w:numFmt w:val="bullet"/>
      <w:lvlText w:val=""/>
      <w:lvlJc w:val="left"/>
      <w:pPr>
        <w:ind w:left="1789" w:hanging="720"/>
      </w:pPr>
      <w:rPr>
        <w:rFonts w:ascii="Wingdings" w:hAnsi="Wingdings" w:hint="default"/>
        <w:strike w:val="0"/>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3A254C1C"/>
    <w:multiLevelType w:val="multilevel"/>
    <w:tmpl w:val="444A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6575A3"/>
    <w:multiLevelType w:val="multilevel"/>
    <w:tmpl w:val="0427001F"/>
    <w:lvl w:ilvl="0">
      <w:start w:val="1"/>
      <w:numFmt w:val="decimal"/>
      <w:lvlText w:val="%1."/>
      <w:lvlJc w:val="left"/>
      <w:pPr>
        <w:ind w:left="360" w:hanging="360"/>
      </w:pPr>
      <w:rPr>
        <w:color w:val="000000"/>
      </w:rPr>
    </w:lvl>
    <w:lvl w:ilvl="1">
      <w:start w:val="1"/>
      <w:numFmt w:val="decimal"/>
      <w:lvlText w:val="%1.%2."/>
      <w:lvlJc w:val="left"/>
      <w:pPr>
        <w:ind w:left="792" w:hanging="432"/>
      </w:pPr>
      <w:rPr>
        <w:color w:val="000000"/>
      </w:rPr>
    </w:lvl>
    <w:lvl w:ilvl="2">
      <w:start w:val="1"/>
      <w:numFmt w:val="decimal"/>
      <w:lvlText w:val="%1.%2.%3."/>
      <w:lvlJc w:val="left"/>
      <w:pPr>
        <w:ind w:left="1224" w:hanging="504"/>
      </w:pPr>
      <w:rPr>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10" w15:restartNumberingAfterBreak="0">
    <w:nsid w:val="3A7C65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CF2A07"/>
    <w:multiLevelType w:val="multilevel"/>
    <w:tmpl w:val="1EF293EE"/>
    <w:lvl w:ilvl="0">
      <w:start w:val="2"/>
      <w:numFmt w:val="decimal"/>
      <w:lvlText w:val="%1."/>
      <w:lvlJc w:val="left"/>
      <w:pPr>
        <w:ind w:left="360" w:hanging="360"/>
      </w:pPr>
      <w:rPr>
        <w:rFonts w:hint="default"/>
        <w:b/>
        <w:color w:val="000000"/>
      </w:rPr>
    </w:lvl>
    <w:lvl w:ilvl="1">
      <w:start w:val="1"/>
      <w:numFmt w:val="decimal"/>
      <w:lvlText w:val="%1.%2."/>
      <w:lvlJc w:val="left"/>
      <w:pPr>
        <w:ind w:left="1643" w:hanging="360"/>
      </w:pPr>
      <w:rPr>
        <w:rFonts w:hint="default"/>
        <w:b/>
        <w:color w:val="000000"/>
      </w:rPr>
    </w:lvl>
    <w:lvl w:ilvl="2">
      <w:start w:val="1"/>
      <w:numFmt w:val="decimal"/>
      <w:lvlText w:val="%1.%2.%3."/>
      <w:lvlJc w:val="left"/>
      <w:pPr>
        <w:ind w:left="3286" w:hanging="720"/>
      </w:pPr>
      <w:rPr>
        <w:rFonts w:hint="default"/>
        <w:b/>
        <w:color w:val="000000"/>
        <w:sz w:val="24"/>
        <w:szCs w:val="24"/>
      </w:rPr>
    </w:lvl>
    <w:lvl w:ilvl="3">
      <w:start w:val="1"/>
      <w:numFmt w:val="decimal"/>
      <w:lvlText w:val="%1.%2.%3.%4."/>
      <w:lvlJc w:val="left"/>
      <w:pPr>
        <w:ind w:left="4569" w:hanging="720"/>
      </w:pPr>
      <w:rPr>
        <w:rFonts w:hint="default"/>
        <w:b/>
        <w:color w:val="000000"/>
      </w:rPr>
    </w:lvl>
    <w:lvl w:ilvl="4">
      <w:start w:val="1"/>
      <w:numFmt w:val="decimal"/>
      <w:lvlText w:val="%1.%2.%3.%4.%5."/>
      <w:lvlJc w:val="left"/>
      <w:pPr>
        <w:ind w:left="6212" w:hanging="1080"/>
      </w:pPr>
      <w:rPr>
        <w:rFonts w:hint="default"/>
        <w:b/>
        <w:color w:val="000000"/>
      </w:rPr>
    </w:lvl>
    <w:lvl w:ilvl="5">
      <w:start w:val="1"/>
      <w:numFmt w:val="decimal"/>
      <w:lvlText w:val="%1.%2.%3.%4.%5.%6."/>
      <w:lvlJc w:val="left"/>
      <w:pPr>
        <w:ind w:left="7495" w:hanging="1080"/>
      </w:pPr>
      <w:rPr>
        <w:rFonts w:hint="default"/>
        <w:b/>
        <w:color w:val="000000"/>
      </w:rPr>
    </w:lvl>
    <w:lvl w:ilvl="6">
      <w:start w:val="1"/>
      <w:numFmt w:val="decimal"/>
      <w:lvlText w:val="%1.%2.%3.%4.%5.%6.%7."/>
      <w:lvlJc w:val="left"/>
      <w:pPr>
        <w:ind w:left="9138" w:hanging="1440"/>
      </w:pPr>
      <w:rPr>
        <w:rFonts w:hint="default"/>
        <w:b/>
        <w:color w:val="000000"/>
      </w:rPr>
    </w:lvl>
    <w:lvl w:ilvl="7">
      <w:start w:val="1"/>
      <w:numFmt w:val="decimal"/>
      <w:lvlText w:val="%1.%2.%3.%4.%5.%6.%7.%8."/>
      <w:lvlJc w:val="left"/>
      <w:pPr>
        <w:ind w:left="10421" w:hanging="1440"/>
      </w:pPr>
      <w:rPr>
        <w:rFonts w:hint="default"/>
        <w:b/>
        <w:color w:val="000000"/>
      </w:rPr>
    </w:lvl>
    <w:lvl w:ilvl="8">
      <w:start w:val="1"/>
      <w:numFmt w:val="decimal"/>
      <w:lvlText w:val="%1.%2.%3.%4.%5.%6.%7.%8.%9."/>
      <w:lvlJc w:val="left"/>
      <w:pPr>
        <w:ind w:left="12064" w:hanging="1800"/>
      </w:pPr>
      <w:rPr>
        <w:rFonts w:hint="default"/>
        <w:b/>
        <w:color w:val="000000"/>
      </w:rPr>
    </w:lvl>
  </w:abstractNum>
  <w:abstractNum w:abstractNumId="12" w15:restartNumberingAfterBreak="0">
    <w:nsid w:val="494658A9"/>
    <w:multiLevelType w:val="multilevel"/>
    <w:tmpl w:val="63320BF0"/>
    <w:lvl w:ilvl="0">
      <w:start w:val="3"/>
      <w:numFmt w:val="decimal"/>
      <w:lvlText w:val="%1"/>
      <w:lvlJc w:val="left"/>
      <w:pPr>
        <w:ind w:left="360" w:hanging="360"/>
      </w:pPr>
      <w:rPr>
        <w:rFonts w:hint="default"/>
        <w:color w:val="000000"/>
        <w:sz w:val="24"/>
      </w:rPr>
    </w:lvl>
    <w:lvl w:ilvl="1">
      <w:start w:val="2"/>
      <w:numFmt w:val="decimal"/>
      <w:lvlText w:val="%1.%2"/>
      <w:lvlJc w:val="left"/>
      <w:pPr>
        <w:ind w:left="1440" w:hanging="720"/>
      </w:pPr>
      <w:rPr>
        <w:rFonts w:hint="default"/>
        <w:b w:val="0"/>
        <w:color w:val="000000"/>
        <w:sz w:val="24"/>
      </w:rPr>
    </w:lvl>
    <w:lvl w:ilvl="2">
      <w:start w:val="1"/>
      <w:numFmt w:val="bullet"/>
      <w:lvlText w:val=""/>
      <w:lvlJc w:val="left"/>
      <w:pPr>
        <w:ind w:left="2160" w:hanging="720"/>
      </w:pPr>
      <w:rPr>
        <w:rFonts w:ascii="Wingdings" w:hAnsi="Wingdings" w:hint="default"/>
        <w:color w:val="000000"/>
        <w:sz w:val="24"/>
      </w:rPr>
    </w:lvl>
    <w:lvl w:ilvl="3">
      <w:start w:val="1"/>
      <w:numFmt w:val="decimal"/>
      <w:lvlText w:val="%1.%2.%3.%4"/>
      <w:lvlJc w:val="left"/>
      <w:pPr>
        <w:ind w:left="3240" w:hanging="1080"/>
      </w:pPr>
      <w:rPr>
        <w:rFonts w:hint="default"/>
        <w:color w:val="000000"/>
        <w:sz w:val="24"/>
      </w:rPr>
    </w:lvl>
    <w:lvl w:ilvl="4">
      <w:start w:val="1"/>
      <w:numFmt w:val="decimal"/>
      <w:lvlText w:val="%1.%2.%3.%4.%5"/>
      <w:lvlJc w:val="left"/>
      <w:pPr>
        <w:ind w:left="4320" w:hanging="1440"/>
      </w:pPr>
      <w:rPr>
        <w:rFonts w:hint="default"/>
        <w:color w:val="000000"/>
        <w:sz w:val="24"/>
      </w:rPr>
    </w:lvl>
    <w:lvl w:ilvl="5">
      <w:start w:val="1"/>
      <w:numFmt w:val="decimal"/>
      <w:lvlText w:val="%1.%2.%3.%4.%5.%6"/>
      <w:lvlJc w:val="left"/>
      <w:pPr>
        <w:ind w:left="5040" w:hanging="1440"/>
      </w:pPr>
      <w:rPr>
        <w:rFonts w:hint="default"/>
        <w:color w:val="000000"/>
        <w:sz w:val="24"/>
      </w:rPr>
    </w:lvl>
    <w:lvl w:ilvl="6">
      <w:start w:val="1"/>
      <w:numFmt w:val="decimal"/>
      <w:lvlText w:val="%1.%2.%3.%4.%5.%6.%7"/>
      <w:lvlJc w:val="left"/>
      <w:pPr>
        <w:ind w:left="6120" w:hanging="1800"/>
      </w:pPr>
      <w:rPr>
        <w:rFonts w:hint="default"/>
        <w:color w:val="000000"/>
        <w:sz w:val="24"/>
      </w:rPr>
    </w:lvl>
    <w:lvl w:ilvl="7">
      <w:start w:val="1"/>
      <w:numFmt w:val="decimal"/>
      <w:lvlText w:val="%1.%2.%3.%4.%5.%6.%7.%8"/>
      <w:lvlJc w:val="left"/>
      <w:pPr>
        <w:ind w:left="7200" w:hanging="2160"/>
      </w:pPr>
      <w:rPr>
        <w:rFonts w:hint="default"/>
        <w:color w:val="000000"/>
        <w:sz w:val="24"/>
      </w:rPr>
    </w:lvl>
    <w:lvl w:ilvl="8">
      <w:start w:val="1"/>
      <w:numFmt w:val="decimal"/>
      <w:lvlText w:val="%1.%2.%3.%4.%5.%6.%7.%8.%9"/>
      <w:lvlJc w:val="left"/>
      <w:pPr>
        <w:ind w:left="7920" w:hanging="2160"/>
      </w:pPr>
      <w:rPr>
        <w:rFonts w:hint="default"/>
        <w:color w:val="000000"/>
        <w:sz w:val="24"/>
      </w:rPr>
    </w:lvl>
  </w:abstractNum>
  <w:abstractNum w:abstractNumId="13" w15:restartNumberingAfterBreak="0">
    <w:nsid w:val="646416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EB4788"/>
    <w:multiLevelType w:val="multilevel"/>
    <w:tmpl w:val="BE6E2116"/>
    <w:lvl w:ilvl="0">
      <w:start w:val="1"/>
      <w:numFmt w:val="decimal"/>
      <w:lvlText w:val="%1."/>
      <w:lvlJc w:val="left"/>
      <w:pPr>
        <w:ind w:left="1429" w:hanging="360"/>
      </w:pPr>
    </w:lvl>
    <w:lvl w:ilvl="1">
      <w:start w:val="1"/>
      <w:numFmt w:val="decimal"/>
      <w:isLgl/>
      <w:lvlText w:val="%1.%2."/>
      <w:lvlJc w:val="left"/>
      <w:pPr>
        <w:ind w:left="928" w:hanging="360"/>
      </w:pPr>
      <w:rPr>
        <w:rFonts w:hint="default"/>
        <w:b w:val="0"/>
      </w:rPr>
    </w:lvl>
    <w:lvl w:ilvl="2">
      <w:start w:val="1"/>
      <w:numFmt w:val="bullet"/>
      <w:lvlText w:val=""/>
      <w:lvlJc w:val="left"/>
      <w:pPr>
        <w:ind w:left="1789" w:hanging="720"/>
      </w:pPr>
      <w:rPr>
        <w:rFonts w:ascii="Wingdings" w:hAnsi="Wingdings" w:hint="default"/>
        <w:strike w:val="0"/>
        <w:sz w:val="20"/>
        <w:szCs w:val="20"/>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767C377A"/>
    <w:multiLevelType w:val="hybridMultilevel"/>
    <w:tmpl w:val="EBBC4E5E"/>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num w:numId="1">
    <w:abstractNumId w:val="2"/>
  </w:num>
  <w:num w:numId="2">
    <w:abstractNumId w:val="0"/>
  </w:num>
  <w:num w:numId="3">
    <w:abstractNumId w:val="12"/>
  </w:num>
  <w:num w:numId="4">
    <w:abstractNumId w:val="5"/>
  </w:num>
  <w:num w:numId="5">
    <w:abstractNumId w:val="13"/>
  </w:num>
  <w:num w:numId="6">
    <w:abstractNumId w:val="4"/>
  </w:num>
  <w:num w:numId="7">
    <w:abstractNumId w:val="10"/>
  </w:num>
  <w:num w:numId="8">
    <w:abstractNumId w:val="14"/>
  </w:num>
  <w:num w:numId="9">
    <w:abstractNumId w:val="3"/>
  </w:num>
  <w:num w:numId="10">
    <w:abstractNumId w:val="11"/>
  </w:num>
  <w:num w:numId="11">
    <w:abstractNumId w:val="7"/>
  </w:num>
  <w:num w:numId="12">
    <w:abstractNumId w:val="9"/>
  </w:num>
  <w:num w:numId="13">
    <w:abstractNumId w:val="1"/>
  </w:num>
  <w:num w:numId="14">
    <w:abstractNumId w:val="6"/>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A3E"/>
    <w:rsid w:val="00030816"/>
    <w:rsid w:val="00043171"/>
    <w:rsid w:val="00082261"/>
    <w:rsid w:val="000A270E"/>
    <w:rsid w:val="000C024B"/>
    <w:rsid w:val="000D02D9"/>
    <w:rsid w:val="000F2ACC"/>
    <w:rsid w:val="00122676"/>
    <w:rsid w:val="001234C9"/>
    <w:rsid w:val="00192E05"/>
    <w:rsid w:val="00210B62"/>
    <w:rsid w:val="00281622"/>
    <w:rsid w:val="00292B1B"/>
    <w:rsid w:val="002E75BA"/>
    <w:rsid w:val="002F7BBE"/>
    <w:rsid w:val="00332441"/>
    <w:rsid w:val="00345E24"/>
    <w:rsid w:val="003947B2"/>
    <w:rsid w:val="003954A9"/>
    <w:rsid w:val="003B45D7"/>
    <w:rsid w:val="003D5B39"/>
    <w:rsid w:val="00401F0B"/>
    <w:rsid w:val="00402A3E"/>
    <w:rsid w:val="00422C02"/>
    <w:rsid w:val="00442736"/>
    <w:rsid w:val="00452A1F"/>
    <w:rsid w:val="004565F7"/>
    <w:rsid w:val="00485876"/>
    <w:rsid w:val="004B27A6"/>
    <w:rsid w:val="004B4654"/>
    <w:rsid w:val="004B7659"/>
    <w:rsid w:val="004C008D"/>
    <w:rsid w:val="005173C2"/>
    <w:rsid w:val="00541BFB"/>
    <w:rsid w:val="00563586"/>
    <w:rsid w:val="00570CDB"/>
    <w:rsid w:val="005B504E"/>
    <w:rsid w:val="005C7802"/>
    <w:rsid w:val="005E1500"/>
    <w:rsid w:val="005E77BC"/>
    <w:rsid w:val="005F7AEE"/>
    <w:rsid w:val="00611CB0"/>
    <w:rsid w:val="00634A2B"/>
    <w:rsid w:val="00651ACA"/>
    <w:rsid w:val="006B2DC0"/>
    <w:rsid w:val="006D165B"/>
    <w:rsid w:val="006E5FFC"/>
    <w:rsid w:val="006F3A4B"/>
    <w:rsid w:val="00711C23"/>
    <w:rsid w:val="007866BD"/>
    <w:rsid w:val="00791F9B"/>
    <w:rsid w:val="007A1E61"/>
    <w:rsid w:val="007C0968"/>
    <w:rsid w:val="007C374C"/>
    <w:rsid w:val="007E69FE"/>
    <w:rsid w:val="007F278E"/>
    <w:rsid w:val="008007B3"/>
    <w:rsid w:val="008254A6"/>
    <w:rsid w:val="008417D5"/>
    <w:rsid w:val="00847CC0"/>
    <w:rsid w:val="00870ED9"/>
    <w:rsid w:val="008713CE"/>
    <w:rsid w:val="008926B6"/>
    <w:rsid w:val="00897AD1"/>
    <w:rsid w:val="0093531C"/>
    <w:rsid w:val="00940C28"/>
    <w:rsid w:val="00977560"/>
    <w:rsid w:val="009C1FD1"/>
    <w:rsid w:val="009D5326"/>
    <w:rsid w:val="00A016C2"/>
    <w:rsid w:val="00A0458E"/>
    <w:rsid w:val="00A112F3"/>
    <w:rsid w:val="00A43C73"/>
    <w:rsid w:val="00A65252"/>
    <w:rsid w:val="00A8424D"/>
    <w:rsid w:val="00A845B7"/>
    <w:rsid w:val="00AA624B"/>
    <w:rsid w:val="00AC2B2E"/>
    <w:rsid w:val="00AC6490"/>
    <w:rsid w:val="00B03FD6"/>
    <w:rsid w:val="00B32906"/>
    <w:rsid w:val="00B51AE6"/>
    <w:rsid w:val="00B52662"/>
    <w:rsid w:val="00B64858"/>
    <w:rsid w:val="00B92791"/>
    <w:rsid w:val="00BD307B"/>
    <w:rsid w:val="00C07801"/>
    <w:rsid w:val="00C527C4"/>
    <w:rsid w:val="00C53B86"/>
    <w:rsid w:val="00C64F01"/>
    <w:rsid w:val="00C72927"/>
    <w:rsid w:val="00C74F37"/>
    <w:rsid w:val="00C95D3D"/>
    <w:rsid w:val="00CA2039"/>
    <w:rsid w:val="00CD73E8"/>
    <w:rsid w:val="00D14E5A"/>
    <w:rsid w:val="00D53FB9"/>
    <w:rsid w:val="00D6732C"/>
    <w:rsid w:val="00D75A54"/>
    <w:rsid w:val="00D95808"/>
    <w:rsid w:val="00D96E3A"/>
    <w:rsid w:val="00DA65EE"/>
    <w:rsid w:val="00DB0B36"/>
    <w:rsid w:val="00E2572C"/>
    <w:rsid w:val="00E2606C"/>
    <w:rsid w:val="00E45FE0"/>
    <w:rsid w:val="00EA687F"/>
    <w:rsid w:val="00EB7F07"/>
    <w:rsid w:val="00EC16A5"/>
    <w:rsid w:val="00EF5C2B"/>
    <w:rsid w:val="00F15EE0"/>
    <w:rsid w:val="00F4401B"/>
    <w:rsid w:val="00F4735E"/>
    <w:rsid w:val="00F66FAF"/>
    <w:rsid w:val="00F72CCA"/>
    <w:rsid w:val="00FC6FF0"/>
    <w:rsid w:val="00FF6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E2E44"/>
  <w15:chartTrackingRefBased/>
  <w15:docId w15:val="{FC40C669-82A5-4357-AE8E-82F942CA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2A3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02A3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Char"/>
    <w:basedOn w:val="prastasis"/>
    <w:link w:val="PagrindinistekstasDiagrama"/>
    <w:unhideWhenUsed/>
    <w:rsid w:val="00402A3E"/>
    <w:pPr>
      <w:spacing w:after="120"/>
    </w:pPr>
    <w:rPr>
      <w:rFonts w:eastAsia="Calibri"/>
      <w:sz w:val="20"/>
      <w:szCs w:val="20"/>
      <w:lang w:eastAsia="lt-LT"/>
    </w:rPr>
  </w:style>
  <w:style w:type="character" w:customStyle="1" w:styleId="PagrindinistekstasDiagrama">
    <w:name w:val="Pagrindinis tekstas Diagrama"/>
    <w:aliases w:val="Char1 Diagrama,Char Diagrama"/>
    <w:basedOn w:val="Numatytasispastraiposriftas"/>
    <w:link w:val="Pagrindinistekstas"/>
    <w:rsid w:val="00402A3E"/>
    <w:rPr>
      <w:rFonts w:ascii="Times New Roman" w:eastAsia="Calibri" w:hAnsi="Times New Roman" w:cs="Times New Roman"/>
      <w:sz w:val="20"/>
      <w:szCs w:val="20"/>
      <w:lang w:eastAsia="lt-LT"/>
    </w:rPr>
  </w:style>
  <w:style w:type="paragraph" w:styleId="Sraopastraipa">
    <w:name w:val="List Paragraph"/>
    <w:aliases w:val="List Paragraph Red,ERP-List Paragraph,List Paragraph1,List Paragraph11,Numbering,Bullet EY,List Paragraph2,Sąrašo pastraipa1,List Paragraph,List Paragraph21,Lentele,List not in Table,punktai,Table of contents numbered,Bullet,Buletai,lp1"/>
    <w:basedOn w:val="prastasis"/>
    <w:link w:val="SraopastraipaDiagrama"/>
    <w:uiPriority w:val="34"/>
    <w:qFormat/>
    <w:rsid w:val="00402A3E"/>
    <w:pPr>
      <w:ind w:left="720"/>
      <w:contextualSpacing/>
    </w:p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 Diagrama"/>
    <w:link w:val="Sraopastraipa"/>
    <w:uiPriority w:val="34"/>
    <w:qFormat/>
    <w:locked/>
    <w:rsid w:val="00402A3E"/>
    <w:rPr>
      <w:rFonts w:ascii="Times New Roman" w:eastAsia="Times New Roman" w:hAnsi="Times New Roman" w:cs="Times New Roman"/>
      <w:sz w:val="24"/>
      <w:szCs w:val="24"/>
    </w:rPr>
  </w:style>
  <w:style w:type="character" w:styleId="Grietas">
    <w:name w:val="Strong"/>
    <w:basedOn w:val="Numatytasispastraiposriftas"/>
    <w:uiPriority w:val="22"/>
    <w:qFormat/>
    <w:rsid w:val="00897AD1"/>
    <w:rPr>
      <w:b/>
      <w:bCs/>
    </w:rPr>
  </w:style>
  <w:style w:type="paragraph" w:styleId="prastasiniatinklio">
    <w:name w:val="Normal (Web)"/>
    <w:basedOn w:val="prastasis"/>
    <w:uiPriority w:val="99"/>
    <w:semiHidden/>
    <w:unhideWhenUsed/>
    <w:rsid w:val="00897AD1"/>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69426">
      <w:bodyDiv w:val="1"/>
      <w:marLeft w:val="0"/>
      <w:marRight w:val="0"/>
      <w:marTop w:val="0"/>
      <w:marBottom w:val="0"/>
      <w:divBdr>
        <w:top w:val="none" w:sz="0" w:space="0" w:color="auto"/>
        <w:left w:val="none" w:sz="0" w:space="0" w:color="auto"/>
        <w:bottom w:val="none" w:sz="0" w:space="0" w:color="auto"/>
        <w:right w:val="none" w:sz="0" w:space="0" w:color="auto"/>
      </w:divBdr>
      <w:divsChild>
        <w:div w:id="546573150">
          <w:marLeft w:val="0"/>
          <w:marRight w:val="0"/>
          <w:marTop w:val="0"/>
          <w:marBottom w:val="0"/>
          <w:divBdr>
            <w:top w:val="none" w:sz="0" w:space="0" w:color="auto"/>
            <w:left w:val="none" w:sz="0" w:space="0" w:color="auto"/>
            <w:bottom w:val="none" w:sz="0" w:space="0" w:color="auto"/>
            <w:right w:val="none" w:sz="0" w:space="0" w:color="auto"/>
          </w:divBdr>
        </w:div>
      </w:divsChild>
    </w:div>
    <w:div w:id="1024328145">
      <w:bodyDiv w:val="1"/>
      <w:marLeft w:val="0"/>
      <w:marRight w:val="0"/>
      <w:marTop w:val="0"/>
      <w:marBottom w:val="0"/>
      <w:divBdr>
        <w:top w:val="none" w:sz="0" w:space="0" w:color="auto"/>
        <w:left w:val="none" w:sz="0" w:space="0" w:color="auto"/>
        <w:bottom w:val="none" w:sz="0" w:space="0" w:color="auto"/>
        <w:right w:val="none" w:sz="0" w:space="0" w:color="auto"/>
      </w:divBdr>
      <w:divsChild>
        <w:div w:id="531922044">
          <w:marLeft w:val="0"/>
          <w:marRight w:val="0"/>
          <w:marTop w:val="0"/>
          <w:marBottom w:val="0"/>
          <w:divBdr>
            <w:top w:val="none" w:sz="0" w:space="0" w:color="auto"/>
            <w:left w:val="none" w:sz="0" w:space="0" w:color="auto"/>
            <w:bottom w:val="none" w:sz="0" w:space="0" w:color="auto"/>
            <w:right w:val="none" w:sz="0" w:space="0" w:color="auto"/>
          </w:divBdr>
        </w:div>
      </w:divsChild>
    </w:div>
    <w:div w:id="1471091285">
      <w:bodyDiv w:val="1"/>
      <w:marLeft w:val="0"/>
      <w:marRight w:val="0"/>
      <w:marTop w:val="0"/>
      <w:marBottom w:val="0"/>
      <w:divBdr>
        <w:top w:val="none" w:sz="0" w:space="0" w:color="auto"/>
        <w:left w:val="none" w:sz="0" w:space="0" w:color="auto"/>
        <w:bottom w:val="none" w:sz="0" w:space="0" w:color="auto"/>
        <w:right w:val="none" w:sz="0" w:space="0" w:color="auto"/>
      </w:divBdr>
      <w:divsChild>
        <w:div w:id="1427144205">
          <w:marLeft w:val="0"/>
          <w:marRight w:val="0"/>
          <w:marTop w:val="0"/>
          <w:marBottom w:val="0"/>
          <w:divBdr>
            <w:top w:val="none" w:sz="0" w:space="0" w:color="auto"/>
            <w:left w:val="none" w:sz="0" w:space="0" w:color="auto"/>
            <w:bottom w:val="none" w:sz="0" w:space="0" w:color="auto"/>
            <w:right w:val="none" w:sz="0" w:space="0" w:color="auto"/>
          </w:divBdr>
        </w:div>
      </w:divsChild>
    </w:div>
    <w:div w:id="195732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mailto:lina.pozanovskiene@klaiped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931</TotalTime>
  <Pages>5</Pages>
  <Words>7741</Words>
  <Characters>4413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Požanovskienė</dc:creator>
  <cp:keywords/>
  <dc:description/>
  <cp:lastModifiedBy>Aurelija Umantaitė</cp:lastModifiedBy>
  <cp:revision>29</cp:revision>
  <cp:lastPrinted>2026-02-13T09:57:00Z</cp:lastPrinted>
  <dcterms:created xsi:type="dcterms:W3CDTF">2026-02-11T11:41:00Z</dcterms:created>
  <dcterms:modified xsi:type="dcterms:W3CDTF">2026-03-19T15:08:00Z</dcterms:modified>
</cp:coreProperties>
</file>